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C6" w:rsidRDefault="008012C6" w:rsidP="008012C6">
      <w:pPr>
        <w:pStyle w:val="Titre1"/>
        <w:jc w:val="center"/>
      </w:pPr>
      <w:r>
        <w:rPr>
          <w:rFonts w:ascii="Calibri" w:hAnsi="Calibri" w:cs="Calibri"/>
          <w:b/>
          <w:color w:val="auto"/>
          <w:sz w:val="36"/>
          <w:szCs w:val="36"/>
        </w:rPr>
        <w:t>Programme culturel et artistique</w:t>
      </w:r>
    </w:p>
    <w:p w:rsidR="008012C6" w:rsidRDefault="008012C6" w:rsidP="008012C6">
      <w:pPr>
        <w:jc w:val="center"/>
        <w:rPr>
          <w:rFonts w:ascii="Calibri" w:hAnsi="Calibri" w:cs="Calibri"/>
          <w:b/>
          <w:sz w:val="36"/>
          <w:szCs w:val="36"/>
        </w:rPr>
      </w:pPr>
    </w:p>
    <w:p w:rsidR="008012C6" w:rsidRDefault="008012C6" w:rsidP="008012C6">
      <w:pPr>
        <w:jc w:val="center"/>
      </w:pPr>
      <w:r>
        <w:rPr>
          <w:rFonts w:ascii="Calibri" w:hAnsi="Calibri" w:cs="Calibri"/>
          <w:b/>
          <w:sz w:val="36"/>
          <w:szCs w:val="36"/>
        </w:rPr>
        <w:t>Offre accessibilité</w:t>
      </w:r>
    </w:p>
    <w:p w:rsidR="008012C6" w:rsidRDefault="008012C6" w:rsidP="008012C6">
      <w:pPr>
        <w:jc w:val="center"/>
        <w:rPr>
          <w:rFonts w:ascii="Calibri" w:hAnsi="Calibri" w:cs="Calibri"/>
          <w:b/>
          <w:sz w:val="36"/>
          <w:szCs w:val="36"/>
        </w:rPr>
      </w:pPr>
    </w:p>
    <w:p w:rsidR="008012C6" w:rsidRDefault="008012C6" w:rsidP="008012C6">
      <w:pPr>
        <w:jc w:val="center"/>
      </w:pPr>
      <w:proofErr w:type="gramStart"/>
      <w:r>
        <w:rPr>
          <w:rFonts w:ascii="Calibri" w:hAnsi="Calibri" w:cs="Calibri"/>
          <w:b/>
          <w:sz w:val="36"/>
          <w:szCs w:val="36"/>
        </w:rPr>
        <w:t>musée</w:t>
      </w:r>
      <w:proofErr w:type="gramEnd"/>
      <w:r>
        <w:rPr>
          <w:rFonts w:ascii="Calibri" w:hAnsi="Calibri" w:cs="Calibri"/>
          <w:b/>
          <w:sz w:val="36"/>
          <w:szCs w:val="36"/>
        </w:rPr>
        <w:t xml:space="preserve"> des beaux-arts et d’archéologie</w:t>
      </w:r>
      <w:r>
        <w:rPr>
          <w:rFonts w:ascii="Calibri" w:hAnsi="Calibri" w:cs="Calibri"/>
          <w:b/>
        </w:rPr>
        <w:t xml:space="preserve"> </w:t>
      </w:r>
    </w:p>
    <w:p w:rsidR="008012C6" w:rsidRDefault="008012C6" w:rsidP="008012C6">
      <w:pPr>
        <w:jc w:val="center"/>
      </w:pPr>
      <w:r>
        <w:rPr>
          <w:rFonts w:ascii="Calibri" w:hAnsi="Calibri" w:cs="Calibri"/>
          <w:b/>
          <w:sz w:val="36"/>
          <w:szCs w:val="36"/>
        </w:rPr>
        <w:t>Du 1</w:t>
      </w:r>
      <w:r w:rsidRPr="008012C6">
        <w:rPr>
          <w:rFonts w:ascii="Calibri" w:hAnsi="Calibri" w:cs="Calibri"/>
          <w:b/>
          <w:sz w:val="36"/>
          <w:szCs w:val="36"/>
          <w:vertAlign w:val="superscript"/>
        </w:rPr>
        <w:t>er</w:t>
      </w:r>
      <w:r w:rsidR="002D6BCB">
        <w:rPr>
          <w:rFonts w:ascii="Calibri" w:hAnsi="Calibri" w:cs="Calibri"/>
          <w:b/>
          <w:sz w:val="36"/>
          <w:szCs w:val="36"/>
        </w:rPr>
        <w:t xml:space="preserve"> février </w:t>
      </w:r>
      <w:r w:rsidR="00A02DD6">
        <w:rPr>
          <w:rFonts w:ascii="Calibri" w:hAnsi="Calibri" w:cs="Calibri"/>
          <w:b/>
          <w:sz w:val="36"/>
          <w:szCs w:val="36"/>
        </w:rPr>
        <w:t>au 30 juin</w:t>
      </w:r>
      <w:r>
        <w:rPr>
          <w:rFonts w:ascii="Calibri" w:hAnsi="Calibri" w:cs="Calibri"/>
          <w:b/>
          <w:sz w:val="36"/>
          <w:szCs w:val="36"/>
        </w:rPr>
        <w:t xml:space="preserve"> 2023</w:t>
      </w:r>
    </w:p>
    <w:p w:rsidR="008012C6" w:rsidRDefault="008012C6" w:rsidP="008012C6">
      <w:pPr>
        <w:jc w:val="center"/>
        <w:rPr>
          <w:rFonts w:ascii="Calibri" w:hAnsi="Calibri" w:cs="Calibri"/>
          <w:b/>
        </w:rPr>
      </w:pPr>
    </w:p>
    <w:p w:rsidR="008012C6" w:rsidRDefault="008012C6" w:rsidP="008012C6">
      <w:pPr>
        <w:jc w:val="center"/>
        <w:rPr>
          <w:rFonts w:ascii="Calibri" w:hAnsi="Calibri" w:cs="Calibri"/>
          <w:b/>
          <w:sz w:val="36"/>
          <w:szCs w:val="36"/>
        </w:rPr>
      </w:pPr>
    </w:p>
    <w:p w:rsidR="008012C6" w:rsidRDefault="008012C6" w:rsidP="008012C6">
      <w:pPr>
        <w:jc w:val="center"/>
      </w:pPr>
      <w:r>
        <w:rPr>
          <w:rFonts w:ascii="Calibri" w:hAnsi="Calibri" w:cs="Calibri"/>
          <w:b/>
          <w:sz w:val="36"/>
          <w:szCs w:val="36"/>
        </w:rPr>
        <w:t>Version pour synthèse vocale</w:t>
      </w:r>
    </w:p>
    <w:p w:rsidR="008012C6" w:rsidRDefault="00772938" w:rsidP="00DC7A29">
      <w:pPr>
        <w:jc w:val="center"/>
      </w:pPr>
      <w:proofErr w:type="gramStart"/>
      <w:r>
        <w:rPr>
          <w:rFonts w:ascii="Calibri" w:hAnsi="Calibri" w:cs="Calibri"/>
          <w:b/>
          <w:sz w:val="36"/>
          <w:szCs w:val="36"/>
        </w:rPr>
        <w:t>a</w:t>
      </w:r>
      <w:r w:rsidR="008012C6">
        <w:rPr>
          <w:rFonts w:ascii="Calibri" w:hAnsi="Calibri" w:cs="Calibri"/>
          <w:b/>
          <w:sz w:val="36"/>
          <w:szCs w:val="36"/>
        </w:rPr>
        <w:t>vec</w:t>
      </w:r>
      <w:proofErr w:type="gramEnd"/>
      <w:r w:rsidR="008012C6">
        <w:rPr>
          <w:rFonts w:ascii="Calibri" w:hAnsi="Calibri" w:cs="Calibri"/>
          <w:b/>
          <w:sz w:val="36"/>
          <w:szCs w:val="36"/>
        </w:rPr>
        <w:t xml:space="preserve"> informations en </w:t>
      </w:r>
      <w:r w:rsidR="00DC7A29">
        <w:rPr>
          <w:rFonts w:ascii="Calibri" w:hAnsi="Calibri" w:cs="Calibri"/>
          <w:b/>
          <w:sz w:val="36"/>
          <w:szCs w:val="36"/>
        </w:rPr>
        <w:t>langage simplifié</w:t>
      </w: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b/>
          <w:sz w:val="36"/>
          <w:szCs w:val="36"/>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jc w:val="center"/>
        <w:rPr>
          <w:rFonts w:ascii="Calibri" w:hAnsi="Calibri" w:cs="Calibri"/>
        </w:rPr>
      </w:pPr>
    </w:p>
    <w:p w:rsidR="008012C6" w:rsidRDefault="008012C6" w:rsidP="008012C6">
      <w:pPr>
        <w:rPr>
          <w:rFonts w:ascii="Calibri" w:hAnsi="Calibri" w:cs="Calibri"/>
          <w:sz w:val="32"/>
          <w:szCs w:val="32"/>
        </w:rPr>
      </w:pPr>
    </w:p>
    <w:p w:rsidR="008012C6" w:rsidRDefault="009C6ABE" w:rsidP="008012C6">
      <w:pPr>
        <w:pStyle w:val="Titre2"/>
      </w:pPr>
      <w:r>
        <w:rPr>
          <w:rFonts w:ascii="Calibri" w:hAnsi="Calibri" w:cs="Calibri"/>
          <w:color w:val="000000"/>
        </w:rPr>
        <w:lastRenderedPageBreak/>
        <w:t>EXPOSITION</w:t>
      </w:r>
      <w:r w:rsidR="008012C6">
        <w:rPr>
          <w:rFonts w:ascii="Calibri" w:hAnsi="Calibri" w:cs="Calibri"/>
          <w:color w:val="000000"/>
        </w:rPr>
        <w:t xml:space="preserve"> TEMPORAIRE</w:t>
      </w:r>
    </w:p>
    <w:p w:rsidR="008012C6" w:rsidRDefault="008012C6" w:rsidP="008012C6">
      <w:pPr>
        <w:rPr>
          <w:rFonts w:ascii="Calibri" w:hAnsi="Calibri" w:cs="Calibri"/>
        </w:rPr>
      </w:pPr>
    </w:p>
    <w:p w:rsidR="008012C6" w:rsidRDefault="008012C6" w:rsidP="008012C6">
      <w:pPr>
        <w:spacing w:line="276" w:lineRule="auto"/>
        <w:contextualSpacing/>
        <w:jc w:val="both"/>
        <w:rPr>
          <w:rFonts w:ascii="Calibri" w:hAnsi="Calibri" w:cs="Calibri"/>
          <w:b/>
          <w:color w:val="000000"/>
          <w:sz w:val="40"/>
          <w:szCs w:val="40"/>
        </w:rPr>
      </w:pPr>
    </w:p>
    <w:p w:rsidR="006E6D74" w:rsidRDefault="00B8112E" w:rsidP="008012C6">
      <w:pPr>
        <w:spacing w:line="276" w:lineRule="auto"/>
        <w:contextualSpacing/>
        <w:jc w:val="both"/>
        <w:rPr>
          <w:rFonts w:ascii="Calibri" w:hAnsi="Calibri" w:cs="Calibri"/>
          <w:b/>
          <w:color w:val="000000"/>
          <w:sz w:val="40"/>
          <w:szCs w:val="40"/>
        </w:rPr>
      </w:pPr>
      <w:r>
        <w:rPr>
          <w:rFonts w:ascii="Calibri" w:hAnsi="Calibri" w:cs="Calibri"/>
          <w:b/>
          <w:color w:val="000000"/>
          <w:sz w:val="40"/>
          <w:szCs w:val="40"/>
        </w:rPr>
        <w:t>Le beau siècle</w:t>
      </w:r>
    </w:p>
    <w:p w:rsidR="006E6D74" w:rsidRDefault="006E6D74" w:rsidP="008012C6">
      <w:pPr>
        <w:spacing w:line="276" w:lineRule="auto"/>
        <w:contextualSpacing/>
        <w:jc w:val="both"/>
        <w:rPr>
          <w:rFonts w:ascii="Calibri" w:hAnsi="Calibri" w:cs="Calibri"/>
          <w:sz w:val="32"/>
          <w:szCs w:val="32"/>
        </w:rPr>
      </w:pPr>
    </w:p>
    <w:p w:rsidR="008012C6" w:rsidRDefault="00924C41" w:rsidP="008012C6">
      <w:pPr>
        <w:rPr>
          <w:rFonts w:ascii="Calibri" w:hAnsi="Calibri" w:cs="Calibri"/>
          <w:sz w:val="32"/>
          <w:szCs w:val="32"/>
        </w:rPr>
      </w:pPr>
      <w:r>
        <w:rPr>
          <w:rFonts w:ascii="Calibri" w:hAnsi="Calibri" w:cs="Calibri"/>
          <w:sz w:val="32"/>
          <w:szCs w:val="32"/>
        </w:rPr>
        <w:t>Jusqu’a</w:t>
      </w:r>
      <w:r w:rsidR="008012C6">
        <w:rPr>
          <w:rFonts w:ascii="Calibri" w:hAnsi="Calibri" w:cs="Calibri"/>
          <w:sz w:val="32"/>
          <w:szCs w:val="32"/>
        </w:rPr>
        <w:t xml:space="preserve">u dimanche </w:t>
      </w:r>
      <w:r w:rsidR="008012C6" w:rsidRPr="008012C6">
        <w:rPr>
          <w:rFonts w:ascii="Calibri" w:hAnsi="Calibri" w:cs="Calibri"/>
          <w:sz w:val="32"/>
          <w:szCs w:val="32"/>
        </w:rPr>
        <w:t>19 mars 2023</w:t>
      </w:r>
    </w:p>
    <w:p w:rsidR="008012C6" w:rsidRDefault="008012C6" w:rsidP="008012C6">
      <w:pPr>
        <w:rPr>
          <w:rFonts w:ascii="Calibri" w:hAnsi="Calibri" w:cs="Calibri"/>
          <w:bCs/>
          <w:i/>
        </w:rPr>
      </w:pPr>
    </w:p>
    <w:p w:rsidR="00430F68" w:rsidRPr="009C6ABE" w:rsidRDefault="008012C6" w:rsidP="008012C6">
      <w:pPr>
        <w:rPr>
          <w:rFonts w:ascii="Calibri" w:hAnsi="Calibri" w:cs="Calibri"/>
          <w:sz w:val="32"/>
          <w:szCs w:val="32"/>
        </w:rPr>
      </w:pPr>
      <w:r w:rsidRPr="009C6ABE">
        <w:rPr>
          <w:rFonts w:ascii="Calibri" w:hAnsi="Calibri" w:cs="Calibri"/>
          <w:sz w:val="32"/>
          <w:szCs w:val="32"/>
        </w:rPr>
        <w:t>L’</w:t>
      </w:r>
      <w:r w:rsidR="00197D12">
        <w:rPr>
          <w:rFonts w:ascii="Calibri" w:hAnsi="Calibri" w:cs="Calibri"/>
          <w:sz w:val="32"/>
          <w:szCs w:val="32"/>
        </w:rPr>
        <w:t>exposition montre l</w:t>
      </w:r>
      <w:r w:rsidR="00430F68" w:rsidRPr="009C6ABE">
        <w:rPr>
          <w:rFonts w:ascii="Calibri" w:hAnsi="Calibri" w:cs="Calibri"/>
          <w:sz w:val="32"/>
          <w:szCs w:val="32"/>
        </w:rPr>
        <w:t>es arts à</w:t>
      </w:r>
      <w:r w:rsidR="00140731" w:rsidRPr="009C6ABE">
        <w:rPr>
          <w:rFonts w:ascii="Calibri" w:hAnsi="Calibri" w:cs="Calibri"/>
          <w:sz w:val="32"/>
          <w:szCs w:val="32"/>
        </w:rPr>
        <w:t xml:space="preserve"> Besançon</w:t>
      </w:r>
    </w:p>
    <w:p w:rsidR="00D92CF5" w:rsidRDefault="00140731" w:rsidP="00140731">
      <w:pPr>
        <w:rPr>
          <w:rFonts w:ascii="Calibri" w:hAnsi="Calibri" w:cs="Calibri"/>
          <w:sz w:val="32"/>
          <w:szCs w:val="32"/>
        </w:rPr>
      </w:pPr>
      <w:proofErr w:type="gramStart"/>
      <w:r w:rsidRPr="009C6ABE">
        <w:rPr>
          <w:rFonts w:ascii="Calibri" w:hAnsi="Calibri" w:cs="Calibri"/>
          <w:sz w:val="32"/>
          <w:szCs w:val="32"/>
        </w:rPr>
        <w:t>p</w:t>
      </w:r>
      <w:r w:rsidR="00B664D9" w:rsidRPr="009C6ABE">
        <w:rPr>
          <w:rFonts w:ascii="Calibri" w:hAnsi="Calibri" w:cs="Calibri"/>
          <w:sz w:val="32"/>
          <w:szCs w:val="32"/>
        </w:rPr>
        <w:t>endant</w:t>
      </w:r>
      <w:proofErr w:type="gramEnd"/>
      <w:r w:rsidR="00B664D9" w:rsidRPr="009C6ABE">
        <w:rPr>
          <w:rFonts w:ascii="Calibri" w:hAnsi="Calibri" w:cs="Calibri"/>
          <w:sz w:val="32"/>
          <w:szCs w:val="32"/>
        </w:rPr>
        <w:t xml:space="preserve"> le 18</w:t>
      </w:r>
      <w:r w:rsidR="00B664D9" w:rsidRPr="009C6ABE">
        <w:rPr>
          <w:rFonts w:ascii="Calibri" w:hAnsi="Calibri" w:cs="Calibri"/>
          <w:sz w:val="32"/>
          <w:szCs w:val="32"/>
          <w:vertAlign w:val="superscript"/>
        </w:rPr>
        <w:t>e</w:t>
      </w:r>
      <w:r w:rsidR="00824BBC">
        <w:rPr>
          <w:rFonts w:ascii="Calibri" w:hAnsi="Calibri" w:cs="Calibri"/>
          <w:sz w:val="32"/>
          <w:szCs w:val="32"/>
        </w:rPr>
        <w:t xml:space="preserve"> siècle :</w:t>
      </w:r>
    </w:p>
    <w:p w:rsidR="00832AD9" w:rsidRDefault="00255FCA" w:rsidP="00832AD9">
      <w:pPr>
        <w:pStyle w:val="Paragraphedeliste"/>
        <w:numPr>
          <w:ilvl w:val="0"/>
          <w:numId w:val="6"/>
        </w:numPr>
        <w:rPr>
          <w:rFonts w:ascii="Calibri" w:hAnsi="Calibri" w:cs="Calibri"/>
          <w:sz w:val="32"/>
          <w:szCs w:val="32"/>
        </w:rPr>
      </w:pPr>
      <w:r>
        <w:rPr>
          <w:rFonts w:ascii="Calibri" w:hAnsi="Calibri" w:cs="Calibri"/>
          <w:sz w:val="32"/>
          <w:szCs w:val="32"/>
        </w:rPr>
        <w:t>arts et</w:t>
      </w:r>
      <w:r w:rsidR="00A4136B" w:rsidRPr="00832AD9">
        <w:rPr>
          <w:rFonts w:ascii="Calibri" w:hAnsi="Calibri" w:cs="Calibri"/>
          <w:sz w:val="32"/>
          <w:szCs w:val="32"/>
        </w:rPr>
        <w:t xml:space="preserve"> </w:t>
      </w:r>
      <w:r w:rsidR="00D92CF5" w:rsidRPr="00832AD9">
        <w:rPr>
          <w:rFonts w:ascii="Calibri" w:hAnsi="Calibri" w:cs="Calibri"/>
          <w:sz w:val="32"/>
          <w:szCs w:val="32"/>
        </w:rPr>
        <w:t>pouvoir royal</w:t>
      </w:r>
      <w:r w:rsidR="00824BBC" w:rsidRPr="00832AD9">
        <w:rPr>
          <w:rFonts w:ascii="Calibri" w:hAnsi="Calibri" w:cs="Calibri"/>
          <w:sz w:val="32"/>
          <w:szCs w:val="32"/>
        </w:rPr>
        <w:t>,</w:t>
      </w:r>
      <w:r w:rsidR="00087C4A" w:rsidRPr="00832AD9">
        <w:rPr>
          <w:rFonts w:ascii="Calibri" w:hAnsi="Calibri" w:cs="Calibri"/>
          <w:sz w:val="32"/>
          <w:szCs w:val="32"/>
        </w:rPr>
        <w:t xml:space="preserve"> </w:t>
      </w:r>
    </w:p>
    <w:p w:rsidR="00832AD9" w:rsidRDefault="00087C4A" w:rsidP="00832AD9">
      <w:pPr>
        <w:pStyle w:val="Paragraphedeliste"/>
        <w:numPr>
          <w:ilvl w:val="0"/>
          <w:numId w:val="6"/>
        </w:numPr>
        <w:rPr>
          <w:rFonts w:ascii="Calibri" w:hAnsi="Calibri" w:cs="Calibri"/>
          <w:sz w:val="32"/>
          <w:szCs w:val="32"/>
        </w:rPr>
      </w:pPr>
      <w:r w:rsidRPr="00832AD9">
        <w:rPr>
          <w:rFonts w:ascii="Calibri" w:hAnsi="Calibri" w:cs="Calibri"/>
          <w:sz w:val="32"/>
          <w:szCs w:val="32"/>
        </w:rPr>
        <w:t>arts religieux,</w:t>
      </w:r>
      <w:r w:rsidR="00824BBC" w:rsidRPr="00832AD9">
        <w:rPr>
          <w:rFonts w:ascii="Calibri" w:hAnsi="Calibri" w:cs="Calibri"/>
          <w:sz w:val="32"/>
          <w:szCs w:val="32"/>
        </w:rPr>
        <w:t xml:space="preserve"> </w:t>
      </w:r>
    </w:p>
    <w:p w:rsidR="00832AD9" w:rsidRDefault="00824BBC" w:rsidP="00832AD9">
      <w:pPr>
        <w:pStyle w:val="Paragraphedeliste"/>
        <w:numPr>
          <w:ilvl w:val="0"/>
          <w:numId w:val="6"/>
        </w:numPr>
        <w:rPr>
          <w:rFonts w:ascii="Calibri" w:hAnsi="Calibri" w:cs="Calibri"/>
          <w:sz w:val="32"/>
          <w:szCs w:val="32"/>
        </w:rPr>
      </w:pPr>
      <w:r w:rsidRPr="00832AD9">
        <w:rPr>
          <w:rFonts w:ascii="Calibri" w:hAnsi="Calibri" w:cs="Calibri"/>
          <w:sz w:val="32"/>
          <w:szCs w:val="32"/>
        </w:rPr>
        <w:t xml:space="preserve">peinture, </w:t>
      </w:r>
    </w:p>
    <w:p w:rsidR="00824BBC" w:rsidRPr="00832AD9" w:rsidRDefault="00824BBC" w:rsidP="00832AD9">
      <w:pPr>
        <w:pStyle w:val="Paragraphedeliste"/>
        <w:numPr>
          <w:ilvl w:val="0"/>
          <w:numId w:val="6"/>
        </w:numPr>
        <w:rPr>
          <w:rFonts w:ascii="Calibri" w:hAnsi="Calibri" w:cs="Calibri"/>
          <w:sz w:val="32"/>
          <w:szCs w:val="32"/>
        </w:rPr>
      </w:pPr>
      <w:r w:rsidRPr="00832AD9">
        <w:rPr>
          <w:rFonts w:ascii="Calibri" w:hAnsi="Calibri" w:cs="Calibri"/>
          <w:sz w:val="32"/>
          <w:szCs w:val="32"/>
        </w:rPr>
        <w:t xml:space="preserve">sculpture, </w:t>
      </w:r>
    </w:p>
    <w:p w:rsidR="00832AD9" w:rsidRDefault="00824BBC" w:rsidP="00832AD9">
      <w:pPr>
        <w:pStyle w:val="Paragraphedeliste"/>
        <w:numPr>
          <w:ilvl w:val="0"/>
          <w:numId w:val="6"/>
        </w:numPr>
        <w:rPr>
          <w:rFonts w:ascii="Calibri" w:hAnsi="Calibri" w:cs="Calibri"/>
          <w:sz w:val="32"/>
          <w:szCs w:val="32"/>
        </w:rPr>
      </w:pPr>
      <w:r w:rsidRPr="00832AD9">
        <w:rPr>
          <w:rFonts w:ascii="Calibri" w:hAnsi="Calibri" w:cs="Calibri"/>
          <w:sz w:val="32"/>
          <w:szCs w:val="32"/>
        </w:rPr>
        <w:t>m</w:t>
      </w:r>
      <w:r w:rsidR="00197D12" w:rsidRPr="00832AD9">
        <w:rPr>
          <w:rFonts w:ascii="Calibri" w:hAnsi="Calibri" w:cs="Calibri"/>
          <w:sz w:val="32"/>
          <w:szCs w:val="32"/>
        </w:rPr>
        <w:t xml:space="preserve">obilier, </w:t>
      </w:r>
    </w:p>
    <w:p w:rsidR="00832AD9" w:rsidRDefault="00197D12" w:rsidP="00832AD9">
      <w:pPr>
        <w:pStyle w:val="Paragraphedeliste"/>
        <w:numPr>
          <w:ilvl w:val="0"/>
          <w:numId w:val="6"/>
        </w:numPr>
        <w:rPr>
          <w:rFonts w:ascii="Calibri" w:hAnsi="Calibri" w:cs="Calibri"/>
          <w:sz w:val="32"/>
          <w:szCs w:val="32"/>
        </w:rPr>
      </w:pPr>
      <w:r w:rsidRPr="00832AD9">
        <w:rPr>
          <w:rFonts w:ascii="Calibri" w:hAnsi="Calibri" w:cs="Calibri"/>
          <w:sz w:val="32"/>
          <w:szCs w:val="32"/>
        </w:rPr>
        <w:t>architecture</w:t>
      </w:r>
      <w:r w:rsidR="00CD7FDB">
        <w:rPr>
          <w:rFonts w:ascii="Calibri" w:hAnsi="Calibri" w:cs="Calibri"/>
          <w:sz w:val="32"/>
          <w:szCs w:val="32"/>
        </w:rPr>
        <w:t xml:space="preserve"> et aménagement intérieur</w:t>
      </w:r>
      <w:r w:rsidRPr="00832AD9">
        <w:rPr>
          <w:rFonts w:ascii="Calibri" w:hAnsi="Calibri" w:cs="Calibri"/>
          <w:sz w:val="32"/>
          <w:szCs w:val="32"/>
        </w:rPr>
        <w:t xml:space="preserve">, </w:t>
      </w:r>
    </w:p>
    <w:p w:rsidR="00824BBC" w:rsidRPr="00832AD9" w:rsidRDefault="00197D12" w:rsidP="00832AD9">
      <w:pPr>
        <w:pStyle w:val="Paragraphedeliste"/>
        <w:numPr>
          <w:ilvl w:val="0"/>
          <w:numId w:val="6"/>
        </w:numPr>
        <w:rPr>
          <w:rFonts w:ascii="Calibri" w:hAnsi="Calibri" w:cs="Calibri"/>
          <w:sz w:val="32"/>
          <w:szCs w:val="32"/>
        </w:rPr>
      </w:pPr>
      <w:r w:rsidRPr="00832AD9">
        <w:rPr>
          <w:rFonts w:ascii="Calibri" w:hAnsi="Calibri" w:cs="Calibri"/>
          <w:sz w:val="32"/>
          <w:szCs w:val="32"/>
        </w:rPr>
        <w:t>aménagements</w:t>
      </w:r>
      <w:r w:rsidR="00681307" w:rsidRPr="00832AD9">
        <w:rPr>
          <w:rFonts w:ascii="Calibri" w:hAnsi="Calibri" w:cs="Calibri"/>
          <w:sz w:val="32"/>
          <w:szCs w:val="32"/>
        </w:rPr>
        <w:t xml:space="preserve"> dans la ville</w:t>
      </w:r>
      <w:r w:rsidR="00824BBC" w:rsidRPr="00832AD9">
        <w:rPr>
          <w:rFonts w:ascii="Calibri" w:hAnsi="Calibri" w:cs="Calibri"/>
          <w:sz w:val="32"/>
          <w:szCs w:val="32"/>
        </w:rPr>
        <w:t>…</w:t>
      </w:r>
    </w:p>
    <w:p w:rsidR="00B774D2" w:rsidRPr="009C6ABE" w:rsidRDefault="00B774D2" w:rsidP="008012C6">
      <w:pPr>
        <w:rPr>
          <w:rFonts w:ascii="Calibri" w:hAnsi="Calibri" w:cs="Calibri"/>
          <w:sz w:val="32"/>
          <w:szCs w:val="32"/>
        </w:rPr>
      </w:pPr>
    </w:p>
    <w:p w:rsidR="00DC590D" w:rsidRPr="009C6ABE" w:rsidRDefault="00DC590D" w:rsidP="008012C6">
      <w:pPr>
        <w:rPr>
          <w:rFonts w:ascii="Calibri" w:hAnsi="Calibri" w:cs="Calibri"/>
          <w:i/>
          <w:sz w:val="32"/>
          <w:szCs w:val="32"/>
        </w:rPr>
      </w:pPr>
      <w:r w:rsidRPr="009C6ABE">
        <w:rPr>
          <w:rFonts w:ascii="Calibri" w:hAnsi="Calibri" w:cs="Calibri"/>
          <w:i/>
          <w:sz w:val="32"/>
          <w:szCs w:val="32"/>
        </w:rPr>
        <w:t xml:space="preserve">Exposition-évènement </w:t>
      </w:r>
    </w:p>
    <w:p w:rsidR="00B774D2" w:rsidRPr="009C6ABE" w:rsidRDefault="00DC590D" w:rsidP="008012C6">
      <w:pPr>
        <w:rPr>
          <w:rFonts w:ascii="Calibri" w:hAnsi="Calibri" w:cs="Calibri"/>
          <w:i/>
          <w:sz w:val="32"/>
          <w:szCs w:val="32"/>
        </w:rPr>
      </w:pPr>
      <w:proofErr w:type="gramStart"/>
      <w:r w:rsidRPr="009C6ABE">
        <w:rPr>
          <w:rFonts w:ascii="Calibri" w:hAnsi="Calibri" w:cs="Calibri"/>
          <w:i/>
          <w:sz w:val="32"/>
          <w:szCs w:val="32"/>
        </w:rPr>
        <w:t>e</w:t>
      </w:r>
      <w:r w:rsidR="00B774D2" w:rsidRPr="009C6ABE">
        <w:rPr>
          <w:rFonts w:ascii="Calibri" w:hAnsi="Calibri" w:cs="Calibri"/>
          <w:i/>
          <w:sz w:val="32"/>
          <w:szCs w:val="32"/>
        </w:rPr>
        <w:t>n</w:t>
      </w:r>
      <w:proofErr w:type="gramEnd"/>
      <w:r w:rsidR="00B774D2" w:rsidRPr="009C6ABE">
        <w:rPr>
          <w:rFonts w:ascii="Calibri" w:hAnsi="Calibri" w:cs="Calibri"/>
          <w:i/>
          <w:sz w:val="32"/>
          <w:szCs w:val="32"/>
        </w:rPr>
        <w:t xml:space="preserve"> partenariat avec</w:t>
      </w:r>
      <w:r w:rsidR="00CE0C31" w:rsidRPr="009C6ABE">
        <w:rPr>
          <w:rFonts w:ascii="Calibri" w:hAnsi="Calibri" w:cs="Calibri"/>
          <w:i/>
          <w:sz w:val="32"/>
          <w:szCs w:val="32"/>
        </w:rPr>
        <w:t xml:space="preserve"> 18</w:t>
      </w:r>
      <w:r w:rsidR="00CE0C31" w:rsidRPr="009C6ABE">
        <w:rPr>
          <w:rFonts w:ascii="Calibri" w:hAnsi="Calibri" w:cs="Calibri"/>
          <w:i/>
          <w:sz w:val="32"/>
          <w:szCs w:val="32"/>
          <w:vertAlign w:val="superscript"/>
        </w:rPr>
        <w:t>e</w:t>
      </w:r>
      <w:r w:rsidR="00CE0C31" w:rsidRPr="009C6ABE">
        <w:rPr>
          <w:rFonts w:ascii="Calibri" w:hAnsi="Calibri" w:cs="Calibri"/>
          <w:i/>
          <w:sz w:val="32"/>
          <w:szCs w:val="32"/>
        </w:rPr>
        <w:t xml:space="preserve"> siècle</w:t>
      </w:r>
      <w:r w:rsidR="00B774D2" w:rsidRPr="009C6ABE">
        <w:rPr>
          <w:rFonts w:ascii="Calibri" w:hAnsi="Calibri" w:cs="Calibri"/>
          <w:i/>
          <w:sz w:val="32"/>
          <w:szCs w:val="32"/>
        </w:rPr>
        <w:t xml:space="preserve"> Besançon,</w:t>
      </w:r>
    </w:p>
    <w:p w:rsidR="00B774D2" w:rsidRPr="009C6ABE" w:rsidRDefault="00626113" w:rsidP="008012C6">
      <w:pPr>
        <w:rPr>
          <w:rFonts w:ascii="Calibri" w:hAnsi="Calibri" w:cs="Calibri"/>
          <w:i/>
          <w:sz w:val="32"/>
          <w:szCs w:val="32"/>
        </w:rPr>
      </w:pPr>
      <w:proofErr w:type="gramStart"/>
      <w:r w:rsidRPr="009C6ABE">
        <w:rPr>
          <w:rFonts w:ascii="Calibri" w:hAnsi="Calibri" w:cs="Calibri"/>
          <w:i/>
          <w:sz w:val="32"/>
          <w:szCs w:val="32"/>
        </w:rPr>
        <w:t>initié</w:t>
      </w:r>
      <w:proofErr w:type="gramEnd"/>
      <w:r w:rsidRPr="009C6ABE">
        <w:rPr>
          <w:rFonts w:ascii="Calibri" w:hAnsi="Calibri" w:cs="Calibri"/>
          <w:i/>
          <w:sz w:val="32"/>
          <w:szCs w:val="32"/>
        </w:rPr>
        <w:t xml:space="preserve"> par</w:t>
      </w:r>
      <w:r w:rsidR="00B774D2" w:rsidRPr="009C6ABE">
        <w:rPr>
          <w:rFonts w:ascii="Calibri" w:hAnsi="Calibri" w:cs="Calibri"/>
          <w:i/>
          <w:sz w:val="32"/>
          <w:szCs w:val="32"/>
        </w:rPr>
        <w:t xml:space="preserve"> la </w:t>
      </w:r>
      <w:r w:rsidR="00CE0C31" w:rsidRPr="009C6ABE">
        <w:rPr>
          <w:rFonts w:ascii="Calibri" w:hAnsi="Calibri" w:cs="Calibri"/>
          <w:i/>
          <w:sz w:val="32"/>
          <w:szCs w:val="32"/>
        </w:rPr>
        <w:t>Ville</w:t>
      </w:r>
      <w:r w:rsidR="00B774D2" w:rsidRPr="009C6ABE">
        <w:rPr>
          <w:rFonts w:ascii="Calibri" w:hAnsi="Calibri" w:cs="Calibri"/>
          <w:i/>
          <w:sz w:val="32"/>
          <w:szCs w:val="32"/>
        </w:rPr>
        <w:t xml:space="preserve"> de Besançon</w:t>
      </w:r>
    </w:p>
    <w:p w:rsidR="00790B54" w:rsidRPr="00430F68" w:rsidRDefault="00790B54" w:rsidP="008012C6">
      <w:pPr>
        <w:rPr>
          <w:rFonts w:ascii="Calibri" w:hAnsi="Calibri" w:cs="Calibri"/>
          <w:sz w:val="32"/>
          <w:szCs w:val="32"/>
        </w:rPr>
      </w:pPr>
    </w:p>
    <w:p w:rsidR="008012C6" w:rsidRDefault="008012C6"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24C41" w:rsidRDefault="00924C41" w:rsidP="008012C6">
      <w:pPr>
        <w:rPr>
          <w:rFonts w:ascii="Calibri" w:hAnsi="Calibri" w:cs="Calibri"/>
          <w:bCs/>
          <w:sz w:val="36"/>
          <w:szCs w:val="36"/>
        </w:rPr>
      </w:pPr>
    </w:p>
    <w:p w:rsidR="009D7FA9" w:rsidRPr="009D7FA9" w:rsidRDefault="009D7FA9" w:rsidP="009D7FA9">
      <w:pPr>
        <w:rPr>
          <w:rFonts w:ascii="Calibri" w:hAnsi="Calibri" w:cs="Calibri"/>
          <w:b/>
          <w:sz w:val="40"/>
          <w:szCs w:val="40"/>
        </w:rPr>
      </w:pPr>
      <w:r w:rsidRPr="009D7FA9">
        <w:rPr>
          <w:rFonts w:ascii="Calibri" w:hAnsi="Calibri" w:cs="Calibri"/>
          <w:b/>
          <w:sz w:val="40"/>
          <w:szCs w:val="40"/>
        </w:rPr>
        <w:lastRenderedPageBreak/>
        <w:t>La Grande Mademoiselle</w:t>
      </w:r>
    </w:p>
    <w:p w:rsidR="009D7FA9" w:rsidRPr="009D7FA9" w:rsidRDefault="009D7FA9" w:rsidP="009D7FA9">
      <w:pPr>
        <w:rPr>
          <w:rFonts w:ascii="Calibri" w:hAnsi="Calibri" w:cs="Calibri"/>
          <w:b/>
          <w:sz w:val="40"/>
          <w:szCs w:val="40"/>
        </w:rPr>
      </w:pPr>
      <w:r w:rsidRPr="009D7FA9">
        <w:rPr>
          <w:rFonts w:ascii="Calibri" w:hAnsi="Calibri" w:cs="Calibri"/>
          <w:b/>
          <w:sz w:val="40"/>
          <w:szCs w:val="40"/>
        </w:rPr>
        <w:t xml:space="preserve">Marie-Lucie </w:t>
      </w:r>
      <w:proofErr w:type="spellStart"/>
      <w:r w:rsidRPr="009D7FA9">
        <w:rPr>
          <w:rFonts w:ascii="Calibri" w:hAnsi="Calibri" w:cs="Calibri"/>
          <w:b/>
          <w:sz w:val="40"/>
          <w:szCs w:val="40"/>
        </w:rPr>
        <w:t>Cornillot</w:t>
      </w:r>
      <w:proofErr w:type="spellEnd"/>
      <w:r w:rsidRPr="009D7FA9">
        <w:rPr>
          <w:rFonts w:ascii="Calibri" w:hAnsi="Calibri" w:cs="Calibri"/>
          <w:b/>
          <w:sz w:val="40"/>
          <w:szCs w:val="40"/>
        </w:rPr>
        <w:t>,</w:t>
      </w:r>
    </w:p>
    <w:p w:rsidR="009D7FA9" w:rsidRPr="009D7FA9" w:rsidRDefault="009D7FA9" w:rsidP="009D7FA9">
      <w:pPr>
        <w:rPr>
          <w:rFonts w:ascii="Calibri" w:hAnsi="Calibri" w:cs="Calibri"/>
          <w:b/>
          <w:sz w:val="40"/>
          <w:szCs w:val="40"/>
        </w:rPr>
      </w:pPr>
      <w:r w:rsidRPr="009D7FA9">
        <w:rPr>
          <w:rFonts w:ascii="Calibri" w:hAnsi="Calibri" w:cs="Calibri"/>
          <w:b/>
          <w:sz w:val="40"/>
          <w:szCs w:val="40"/>
        </w:rPr>
        <w:t xml:space="preserve">Une vie de Musées </w:t>
      </w:r>
      <w:r w:rsidRPr="009B11D7">
        <w:rPr>
          <w:rFonts w:ascii="Calibri" w:hAnsi="Calibri" w:cs="Calibri"/>
          <w:b/>
          <w:color w:val="808080" w:themeColor="background1" w:themeShade="80"/>
          <w:sz w:val="40"/>
          <w:szCs w:val="40"/>
        </w:rPr>
        <w:t>(1946-1972)</w:t>
      </w:r>
    </w:p>
    <w:p w:rsidR="009D7FA9" w:rsidRPr="009D7FA9" w:rsidRDefault="009D7FA9" w:rsidP="009D7FA9">
      <w:pPr>
        <w:rPr>
          <w:rFonts w:ascii="Calibri" w:hAnsi="Calibri" w:cs="Calibri"/>
          <w:sz w:val="32"/>
          <w:szCs w:val="32"/>
        </w:rPr>
      </w:pPr>
    </w:p>
    <w:p w:rsidR="009B11D7" w:rsidRDefault="00A25C32" w:rsidP="009D7FA9">
      <w:pPr>
        <w:rPr>
          <w:rFonts w:ascii="Calibri" w:hAnsi="Calibri" w:cs="Calibri"/>
          <w:sz w:val="32"/>
          <w:szCs w:val="32"/>
        </w:rPr>
      </w:pPr>
      <w:r w:rsidRPr="00A25C32">
        <w:rPr>
          <w:rFonts w:ascii="Calibri" w:hAnsi="Calibri" w:cs="Calibri"/>
          <w:sz w:val="32"/>
          <w:szCs w:val="32"/>
        </w:rPr>
        <w:t>Du</w:t>
      </w:r>
      <w:r>
        <w:rPr>
          <w:rFonts w:ascii="Calibri" w:hAnsi="Calibri" w:cs="Calibri"/>
          <w:sz w:val="32"/>
          <w:szCs w:val="32"/>
        </w:rPr>
        <w:t xml:space="preserve"> vendredi</w:t>
      </w:r>
      <w:r w:rsidRPr="00A25C32">
        <w:rPr>
          <w:rFonts w:ascii="Calibri" w:hAnsi="Calibri" w:cs="Calibri"/>
          <w:sz w:val="32"/>
          <w:szCs w:val="32"/>
        </w:rPr>
        <w:t xml:space="preserve"> 9 juin 2023 </w:t>
      </w:r>
    </w:p>
    <w:p w:rsidR="009D7FA9" w:rsidRDefault="00A25C32" w:rsidP="009D7FA9">
      <w:pPr>
        <w:rPr>
          <w:rFonts w:ascii="Calibri" w:hAnsi="Calibri" w:cs="Calibri"/>
          <w:sz w:val="32"/>
          <w:szCs w:val="32"/>
        </w:rPr>
      </w:pPr>
      <w:bookmarkStart w:id="0" w:name="_GoBack"/>
      <w:bookmarkEnd w:id="0"/>
      <w:proofErr w:type="gramStart"/>
      <w:r w:rsidRPr="00A25C32">
        <w:rPr>
          <w:rFonts w:ascii="Calibri" w:hAnsi="Calibri" w:cs="Calibri"/>
          <w:sz w:val="32"/>
          <w:szCs w:val="32"/>
        </w:rPr>
        <w:t>au</w:t>
      </w:r>
      <w:proofErr w:type="gramEnd"/>
      <w:r>
        <w:rPr>
          <w:rFonts w:ascii="Calibri" w:hAnsi="Calibri" w:cs="Calibri"/>
          <w:sz w:val="32"/>
          <w:szCs w:val="32"/>
        </w:rPr>
        <w:t xml:space="preserve"> dimanche</w:t>
      </w:r>
      <w:r w:rsidRPr="00A25C32">
        <w:rPr>
          <w:rFonts w:ascii="Calibri" w:hAnsi="Calibri" w:cs="Calibri"/>
          <w:sz w:val="32"/>
          <w:szCs w:val="32"/>
        </w:rPr>
        <w:t xml:space="preserve"> 7 janvier 2024</w:t>
      </w:r>
    </w:p>
    <w:p w:rsidR="00A25C32" w:rsidRPr="009D7FA9" w:rsidRDefault="00A25C32" w:rsidP="009D7FA9">
      <w:pPr>
        <w:rPr>
          <w:rFonts w:ascii="Calibri" w:hAnsi="Calibri" w:cs="Calibri"/>
          <w:sz w:val="32"/>
          <w:szCs w:val="32"/>
        </w:rPr>
      </w:pPr>
    </w:p>
    <w:p w:rsidR="009D7FA9" w:rsidRDefault="009D7FA9" w:rsidP="009D7FA9">
      <w:pPr>
        <w:rPr>
          <w:rFonts w:ascii="Calibri" w:hAnsi="Calibri" w:cs="Calibri"/>
          <w:sz w:val="32"/>
          <w:szCs w:val="32"/>
        </w:rPr>
      </w:pPr>
      <w:r w:rsidRPr="009D7FA9">
        <w:rPr>
          <w:rFonts w:ascii="Calibri" w:hAnsi="Calibri" w:cs="Calibri"/>
          <w:sz w:val="32"/>
          <w:szCs w:val="32"/>
        </w:rPr>
        <w:t>Marie</w:t>
      </w:r>
      <w:r>
        <w:rPr>
          <w:rFonts w:ascii="Calibri" w:hAnsi="Calibri" w:cs="Calibri"/>
          <w:sz w:val="32"/>
          <w:szCs w:val="32"/>
        </w:rPr>
        <w:t xml:space="preserve"> Lucie </w:t>
      </w:r>
      <w:proofErr w:type="spellStart"/>
      <w:r>
        <w:rPr>
          <w:rFonts w:ascii="Calibri" w:hAnsi="Calibri" w:cs="Calibri"/>
          <w:sz w:val="32"/>
          <w:szCs w:val="32"/>
        </w:rPr>
        <w:t>Cornillot</w:t>
      </w:r>
      <w:proofErr w:type="spellEnd"/>
      <w:r>
        <w:rPr>
          <w:rFonts w:ascii="Calibri" w:hAnsi="Calibri" w:cs="Calibri"/>
          <w:sz w:val="32"/>
          <w:szCs w:val="32"/>
        </w:rPr>
        <w:t xml:space="preserve"> était</w:t>
      </w:r>
      <w:r w:rsidRPr="009D7FA9">
        <w:rPr>
          <w:rFonts w:ascii="Calibri" w:hAnsi="Calibri" w:cs="Calibri"/>
          <w:sz w:val="32"/>
          <w:szCs w:val="32"/>
        </w:rPr>
        <w:t xml:space="preserve"> conservatrice du Musée Classé de Besançon entre 1946 et 1972. </w:t>
      </w:r>
    </w:p>
    <w:p w:rsidR="009D7FA9" w:rsidRPr="009D7FA9" w:rsidRDefault="00B81821" w:rsidP="009D7FA9">
      <w:pPr>
        <w:rPr>
          <w:rFonts w:ascii="Calibri" w:hAnsi="Calibri" w:cs="Calibri"/>
          <w:sz w:val="32"/>
          <w:szCs w:val="32"/>
        </w:rPr>
      </w:pPr>
      <w:r>
        <w:rPr>
          <w:rFonts w:ascii="Calibri" w:hAnsi="Calibri" w:cs="Calibri"/>
          <w:sz w:val="32"/>
          <w:szCs w:val="32"/>
        </w:rPr>
        <w:t xml:space="preserve">C’était </w:t>
      </w:r>
      <w:r w:rsidR="009D7FA9" w:rsidRPr="009D7FA9">
        <w:rPr>
          <w:rFonts w:ascii="Calibri" w:hAnsi="Calibri" w:cs="Calibri"/>
          <w:sz w:val="32"/>
          <w:szCs w:val="32"/>
        </w:rPr>
        <w:t xml:space="preserve">l’une des seules femmes conservatrice de l’après-guerre. </w:t>
      </w:r>
    </w:p>
    <w:p w:rsidR="00B81821" w:rsidRDefault="00004352" w:rsidP="009D7FA9">
      <w:pPr>
        <w:rPr>
          <w:rFonts w:ascii="Calibri" w:hAnsi="Calibri" w:cs="Calibri"/>
          <w:sz w:val="32"/>
          <w:szCs w:val="32"/>
        </w:rPr>
      </w:pPr>
      <w:r>
        <w:rPr>
          <w:rFonts w:ascii="Calibri" w:hAnsi="Calibri" w:cs="Calibri"/>
          <w:sz w:val="32"/>
          <w:szCs w:val="32"/>
        </w:rPr>
        <w:t xml:space="preserve">L’exposition </w:t>
      </w:r>
      <w:r w:rsidR="0089380D">
        <w:rPr>
          <w:rFonts w:ascii="Calibri" w:hAnsi="Calibri" w:cs="Calibri"/>
          <w:sz w:val="32"/>
          <w:szCs w:val="32"/>
        </w:rPr>
        <w:t>rend hommage à ce</w:t>
      </w:r>
      <w:r w:rsidR="00B81821">
        <w:rPr>
          <w:rFonts w:ascii="Calibri" w:hAnsi="Calibri" w:cs="Calibri"/>
          <w:sz w:val="32"/>
          <w:szCs w:val="32"/>
        </w:rPr>
        <w:t xml:space="preserve"> grand personnage </w:t>
      </w:r>
      <w:r>
        <w:rPr>
          <w:rFonts w:ascii="Calibri" w:hAnsi="Calibri" w:cs="Calibri"/>
          <w:sz w:val="32"/>
          <w:szCs w:val="32"/>
        </w:rPr>
        <w:t xml:space="preserve">et </w:t>
      </w:r>
      <w:r w:rsidR="00B81821">
        <w:rPr>
          <w:rFonts w:ascii="Calibri" w:hAnsi="Calibri" w:cs="Calibri"/>
          <w:sz w:val="32"/>
          <w:szCs w:val="32"/>
        </w:rPr>
        <w:t>se tiendra :</w:t>
      </w:r>
    </w:p>
    <w:p w:rsidR="00B81821" w:rsidRDefault="00B81821" w:rsidP="00B81821">
      <w:pPr>
        <w:pStyle w:val="Paragraphedeliste"/>
        <w:numPr>
          <w:ilvl w:val="0"/>
          <w:numId w:val="6"/>
        </w:numPr>
        <w:rPr>
          <w:rFonts w:ascii="Calibri" w:hAnsi="Calibri" w:cs="Calibri"/>
          <w:sz w:val="32"/>
          <w:szCs w:val="32"/>
        </w:rPr>
      </w:pPr>
      <w:r>
        <w:rPr>
          <w:rFonts w:ascii="Calibri" w:hAnsi="Calibri" w:cs="Calibri"/>
          <w:sz w:val="32"/>
          <w:szCs w:val="32"/>
        </w:rPr>
        <w:t>au musée des b</w:t>
      </w:r>
      <w:r w:rsidR="009D7FA9" w:rsidRPr="00B81821">
        <w:rPr>
          <w:rFonts w:ascii="Calibri" w:hAnsi="Calibri" w:cs="Calibri"/>
          <w:sz w:val="32"/>
          <w:szCs w:val="32"/>
        </w:rPr>
        <w:t>eaux-arts et d’archéologie</w:t>
      </w:r>
      <w:r>
        <w:rPr>
          <w:rFonts w:ascii="Calibri" w:hAnsi="Calibri" w:cs="Calibri"/>
          <w:sz w:val="32"/>
          <w:szCs w:val="32"/>
        </w:rPr>
        <w:t>,</w:t>
      </w:r>
    </w:p>
    <w:p w:rsidR="00924C41" w:rsidRPr="00B81821" w:rsidRDefault="00B81821" w:rsidP="00B81821">
      <w:pPr>
        <w:pStyle w:val="Paragraphedeliste"/>
        <w:numPr>
          <w:ilvl w:val="0"/>
          <w:numId w:val="6"/>
        </w:numPr>
        <w:rPr>
          <w:rFonts w:ascii="Calibri" w:hAnsi="Calibri" w:cs="Calibri"/>
          <w:sz w:val="32"/>
          <w:szCs w:val="32"/>
        </w:rPr>
      </w:pPr>
      <w:r>
        <w:rPr>
          <w:rFonts w:ascii="Calibri" w:hAnsi="Calibri" w:cs="Calibri"/>
          <w:sz w:val="32"/>
          <w:szCs w:val="32"/>
        </w:rPr>
        <w:t>au m</w:t>
      </w:r>
      <w:r w:rsidR="009D7FA9" w:rsidRPr="00B81821">
        <w:rPr>
          <w:rFonts w:ascii="Calibri" w:hAnsi="Calibri" w:cs="Calibri"/>
          <w:sz w:val="32"/>
          <w:szCs w:val="32"/>
        </w:rPr>
        <w:t>usée du Temps.</w:t>
      </w:r>
    </w:p>
    <w:p w:rsidR="00924C41" w:rsidRDefault="00924C41" w:rsidP="008012C6">
      <w:pPr>
        <w:rPr>
          <w:rFonts w:ascii="Calibri" w:hAnsi="Calibri" w:cs="Calibri"/>
          <w:bCs/>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
          <w:bCs/>
          <w:color w:val="800080"/>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C244FB" w:rsidRDefault="00C244FB" w:rsidP="008012C6">
      <w:pPr>
        <w:rPr>
          <w:rFonts w:ascii="Calibri" w:hAnsi="Calibri" w:cs="Calibri"/>
          <w:bCs/>
          <w:sz w:val="36"/>
          <w:szCs w:val="36"/>
        </w:rPr>
      </w:pPr>
    </w:p>
    <w:p w:rsidR="00C244FB" w:rsidRDefault="00C244FB" w:rsidP="008012C6">
      <w:pPr>
        <w:rPr>
          <w:rFonts w:ascii="Calibri" w:hAnsi="Calibri" w:cs="Calibri"/>
          <w:bCs/>
          <w:sz w:val="36"/>
          <w:szCs w:val="36"/>
        </w:rPr>
      </w:pPr>
    </w:p>
    <w:p w:rsidR="00C244FB" w:rsidRDefault="00C244FB" w:rsidP="008012C6">
      <w:pPr>
        <w:rPr>
          <w:rFonts w:ascii="Calibri" w:hAnsi="Calibri" w:cs="Calibri"/>
          <w:bCs/>
          <w:sz w:val="36"/>
          <w:szCs w:val="36"/>
        </w:rPr>
      </w:pPr>
    </w:p>
    <w:p w:rsidR="00C244FB" w:rsidRDefault="00C244FB" w:rsidP="008012C6">
      <w:pPr>
        <w:rPr>
          <w:rFonts w:ascii="Calibri" w:hAnsi="Calibri" w:cs="Calibri"/>
          <w:bCs/>
          <w:sz w:val="36"/>
          <w:szCs w:val="36"/>
        </w:rPr>
      </w:pPr>
    </w:p>
    <w:p w:rsidR="008012C6" w:rsidRDefault="008012C6" w:rsidP="008012C6">
      <w:pPr>
        <w:rPr>
          <w:rFonts w:ascii="Calibri" w:hAnsi="Calibri" w:cs="Calibri"/>
          <w:bCs/>
          <w:sz w:val="36"/>
          <w:szCs w:val="36"/>
        </w:rPr>
      </w:pPr>
    </w:p>
    <w:p w:rsidR="008012C6" w:rsidRDefault="009C6ABE" w:rsidP="008012C6">
      <w:pPr>
        <w:pStyle w:val="Titre2"/>
      </w:pPr>
      <w:r>
        <w:rPr>
          <w:rFonts w:ascii="Calibri" w:hAnsi="Calibri" w:cs="Calibri"/>
          <w:sz w:val="48"/>
          <w:szCs w:val="48"/>
        </w:rPr>
        <w:t>ACCROCHAGE</w:t>
      </w:r>
      <w:r w:rsidR="006455D9">
        <w:rPr>
          <w:rFonts w:ascii="Calibri" w:hAnsi="Calibri" w:cs="Calibri"/>
          <w:sz w:val="48"/>
          <w:szCs w:val="48"/>
        </w:rPr>
        <w:t>S</w:t>
      </w:r>
    </w:p>
    <w:p w:rsidR="008012C6" w:rsidRDefault="008012C6" w:rsidP="008012C6">
      <w:pPr>
        <w:rPr>
          <w:rFonts w:ascii="Calibri" w:hAnsi="Calibri" w:cs="Calibri"/>
          <w:b/>
          <w:sz w:val="36"/>
          <w:szCs w:val="36"/>
        </w:rPr>
      </w:pPr>
    </w:p>
    <w:p w:rsidR="008012C6" w:rsidRPr="009C6ABE" w:rsidRDefault="009C6ABE" w:rsidP="008012C6">
      <w:pPr>
        <w:rPr>
          <w:rFonts w:asciiTheme="minorHAnsi" w:hAnsiTheme="minorHAnsi" w:cstheme="minorHAnsi"/>
          <w:b/>
          <w:bCs/>
          <w:color w:val="000000"/>
          <w:sz w:val="40"/>
          <w:szCs w:val="40"/>
          <w:shd w:val="clear" w:color="auto" w:fill="FFFFFF"/>
        </w:rPr>
      </w:pPr>
      <w:r w:rsidRPr="009C6ABE">
        <w:rPr>
          <w:rFonts w:asciiTheme="minorHAnsi" w:hAnsiTheme="minorHAnsi" w:cstheme="minorHAnsi"/>
          <w:b/>
          <w:bCs/>
          <w:color w:val="000000"/>
          <w:sz w:val="40"/>
          <w:szCs w:val="40"/>
          <w:shd w:val="clear" w:color="auto" w:fill="FFFFFF"/>
        </w:rPr>
        <w:t>Un peu de Valenciennes à Besançon</w:t>
      </w:r>
    </w:p>
    <w:p w:rsidR="009C6ABE" w:rsidRDefault="009C6ABE" w:rsidP="008012C6">
      <w:pPr>
        <w:rPr>
          <w:rFonts w:ascii="Calibri" w:hAnsi="Calibri" w:cs="Calibri"/>
          <w:bCs/>
          <w:color w:val="C9211E"/>
          <w:sz w:val="32"/>
          <w:szCs w:val="32"/>
        </w:rPr>
      </w:pPr>
    </w:p>
    <w:p w:rsidR="00335D5E" w:rsidRDefault="009C6ABE" w:rsidP="008012C6">
      <w:pPr>
        <w:rPr>
          <w:rFonts w:asciiTheme="minorHAnsi" w:hAnsiTheme="minorHAnsi" w:cstheme="minorHAnsi"/>
          <w:color w:val="000000"/>
          <w:sz w:val="32"/>
          <w:szCs w:val="32"/>
          <w:shd w:val="clear" w:color="auto" w:fill="FFFFFF"/>
        </w:rPr>
      </w:pPr>
      <w:r w:rsidRPr="009C6ABE">
        <w:rPr>
          <w:rFonts w:asciiTheme="minorHAnsi" w:hAnsiTheme="minorHAnsi" w:cstheme="minorHAnsi"/>
          <w:color w:val="000000"/>
          <w:sz w:val="32"/>
          <w:szCs w:val="32"/>
          <w:shd w:val="clear" w:color="auto" w:fill="FFFFFF"/>
        </w:rPr>
        <w:t>Le Musée des Beaux-Arts de Valenciennes</w:t>
      </w:r>
      <w:r w:rsidR="00896D92">
        <w:rPr>
          <w:rFonts w:asciiTheme="minorHAnsi" w:hAnsiTheme="minorHAnsi" w:cstheme="minorHAnsi"/>
          <w:color w:val="000000"/>
          <w:sz w:val="32"/>
          <w:szCs w:val="32"/>
          <w:shd w:val="clear" w:color="auto" w:fill="FFFFFF"/>
        </w:rPr>
        <w:t xml:space="preserve"> </w:t>
      </w:r>
    </w:p>
    <w:p w:rsidR="009C6ABE" w:rsidRDefault="00E64E2C" w:rsidP="008012C6">
      <w:pPr>
        <w:rPr>
          <w:rFonts w:asciiTheme="minorHAnsi" w:hAnsiTheme="minorHAnsi" w:cstheme="minorHAnsi"/>
          <w:color w:val="000000"/>
          <w:sz w:val="32"/>
          <w:szCs w:val="32"/>
          <w:shd w:val="clear" w:color="auto" w:fill="FFFFFF"/>
        </w:rPr>
      </w:pPr>
      <w:proofErr w:type="gramStart"/>
      <w:r>
        <w:rPr>
          <w:rFonts w:asciiTheme="minorHAnsi" w:hAnsiTheme="minorHAnsi" w:cstheme="minorHAnsi"/>
          <w:color w:val="000000"/>
          <w:sz w:val="32"/>
          <w:szCs w:val="32"/>
          <w:shd w:val="clear" w:color="auto" w:fill="FFFFFF"/>
        </w:rPr>
        <w:t>est</w:t>
      </w:r>
      <w:proofErr w:type="gramEnd"/>
      <w:r>
        <w:rPr>
          <w:rFonts w:asciiTheme="minorHAnsi" w:hAnsiTheme="minorHAnsi" w:cstheme="minorHAnsi"/>
          <w:color w:val="000000"/>
          <w:sz w:val="32"/>
          <w:szCs w:val="32"/>
          <w:shd w:val="clear" w:color="auto" w:fill="FFFFFF"/>
        </w:rPr>
        <w:t xml:space="preserve"> fermé pour rénovation</w:t>
      </w:r>
      <w:r w:rsidR="009C6ABE">
        <w:rPr>
          <w:rFonts w:asciiTheme="minorHAnsi" w:hAnsiTheme="minorHAnsi" w:cstheme="minorHAnsi"/>
          <w:color w:val="000000"/>
          <w:sz w:val="32"/>
          <w:szCs w:val="32"/>
          <w:shd w:val="clear" w:color="auto" w:fill="FFFFFF"/>
        </w:rPr>
        <w:t xml:space="preserve">. </w:t>
      </w:r>
    </w:p>
    <w:p w:rsidR="009C6ABE" w:rsidRDefault="009C6ABE" w:rsidP="008012C6">
      <w:pP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 xml:space="preserve">Une partie des collections est présentée dans d’autres musées. </w:t>
      </w:r>
    </w:p>
    <w:p w:rsidR="0072545A" w:rsidRDefault="009C6ABE" w:rsidP="008012C6">
      <w:pP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Le musée des beaux-arts et d’archéologie</w:t>
      </w:r>
      <w:r w:rsidR="0072545A">
        <w:rPr>
          <w:rFonts w:asciiTheme="minorHAnsi" w:hAnsiTheme="minorHAnsi" w:cstheme="minorHAnsi"/>
          <w:color w:val="000000"/>
          <w:sz w:val="32"/>
          <w:szCs w:val="32"/>
          <w:shd w:val="clear" w:color="auto" w:fill="FFFFFF"/>
        </w:rPr>
        <w:t xml:space="preserve"> de Besançon</w:t>
      </w:r>
    </w:p>
    <w:p w:rsidR="009C6ABE" w:rsidRPr="0072545A" w:rsidRDefault="0072545A" w:rsidP="008012C6">
      <w:pPr>
        <w:rPr>
          <w:rFonts w:asciiTheme="minorHAnsi" w:hAnsiTheme="minorHAnsi" w:cstheme="minorHAnsi"/>
          <w:color w:val="000000"/>
          <w:sz w:val="32"/>
          <w:szCs w:val="32"/>
          <w:shd w:val="clear" w:color="auto" w:fill="FFFFFF"/>
        </w:rPr>
      </w:pPr>
      <w:proofErr w:type="gramStart"/>
      <w:r>
        <w:rPr>
          <w:rFonts w:asciiTheme="minorHAnsi" w:hAnsiTheme="minorHAnsi" w:cstheme="minorHAnsi"/>
          <w:color w:val="000000"/>
          <w:sz w:val="32"/>
          <w:szCs w:val="32"/>
          <w:shd w:val="clear" w:color="auto" w:fill="FFFFFF"/>
        </w:rPr>
        <w:t>a</w:t>
      </w:r>
      <w:r w:rsidR="009C6ABE">
        <w:rPr>
          <w:rFonts w:asciiTheme="minorHAnsi" w:hAnsiTheme="minorHAnsi" w:cstheme="minorHAnsi"/>
          <w:color w:val="000000"/>
          <w:sz w:val="32"/>
          <w:szCs w:val="32"/>
          <w:shd w:val="clear" w:color="auto" w:fill="FFFFFF"/>
        </w:rPr>
        <w:t>ccueille</w:t>
      </w:r>
      <w:proofErr w:type="gramEnd"/>
      <w:r>
        <w:rPr>
          <w:rFonts w:asciiTheme="minorHAnsi" w:hAnsiTheme="minorHAnsi" w:cstheme="minorHAnsi"/>
          <w:color w:val="000000"/>
          <w:sz w:val="32"/>
          <w:szCs w:val="32"/>
          <w:shd w:val="clear" w:color="auto" w:fill="FFFFFF"/>
        </w:rPr>
        <w:t xml:space="preserve"> </w:t>
      </w:r>
      <w:r w:rsidR="00896D92">
        <w:rPr>
          <w:rFonts w:asciiTheme="minorHAnsi" w:hAnsiTheme="minorHAnsi" w:cstheme="minorHAnsi"/>
          <w:color w:val="000000"/>
          <w:sz w:val="32"/>
          <w:szCs w:val="32"/>
          <w:shd w:val="clear" w:color="auto" w:fill="FFFFFF"/>
        </w:rPr>
        <w:t>de</w:t>
      </w:r>
      <w:r>
        <w:rPr>
          <w:rFonts w:asciiTheme="minorHAnsi" w:hAnsiTheme="minorHAnsi" w:cstheme="minorHAnsi"/>
          <w:color w:val="000000"/>
          <w:sz w:val="32"/>
          <w:szCs w:val="32"/>
          <w:shd w:val="clear" w:color="auto" w:fill="FFFFFF"/>
        </w:rPr>
        <w:t>s</w:t>
      </w:r>
      <w:r w:rsidR="009C6ABE">
        <w:rPr>
          <w:rFonts w:asciiTheme="minorHAnsi" w:hAnsiTheme="minorHAnsi" w:cstheme="minorHAnsi"/>
          <w:color w:val="000000"/>
          <w:sz w:val="32"/>
          <w:szCs w:val="32"/>
          <w:shd w:val="clear" w:color="auto" w:fill="FFFFFF"/>
        </w:rPr>
        <w:t xml:space="preserve"> sculptures en salle 19</w:t>
      </w:r>
      <w:r w:rsidR="009C6ABE" w:rsidRPr="009C6ABE">
        <w:rPr>
          <w:rFonts w:asciiTheme="minorHAnsi" w:hAnsiTheme="minorHAnsi" w:cstheme="minorHAnsi"/>
          <w:color w:val="000000"/>
          <w:sz w:val="32"/>
          <w:szCs w:val="32"/>
          <w:shd w:val="clear" w:color="auto" w:fill="FFFFFF"/>
          <w:vertAlign w:val="superscript"/>
        </w:rPr>
        <w:t>e</w:t>
      </w:r>
      <w:r w:rsidR="009C6ABE">
        <w:rPr>
          <w:rFonts w:asciiTheme="minorHAnsi" w:hAnsiTheme="minorHAnsi" w:cstheme="minorHAnsi"/>
          <w:color w:val="000000"/>
          <w:sz w:val="32"/>
          <w:szCs w:val="32"/>
          <w:shd w:val="clear" w:color="auto" w:fill="FFFFFF"/>
        </w:rPr>
        <w:t xml:space="preserve"> siècle. </w:t>
      </w:r>
    </w:p>
    <w:p w:rsidR="008012C6" w:rsidRDefault="008012C6" w:rsidP="008012C6">
      <w:pPr>
        <w:rPr>
          <w:rFonts w:ascii="Calibri" w:hAnsi="Calibri" w:cs="Calibri"/>
          <w:bCs/>
          <w:color w:val="C9211E"/>
          <w:sz w:val="32"/>
          <w:szCs w:val="32"/>
        </w:rPr>
      </w:pPr>
    </w:p>
    <w:p w:rsidR="00FF25FA" w:rsidRPr="00FF25FA" w:rsidRDefault="00FF25FA" w:rsidP="00FF25FA">
      <w:pPr>
        <w:rPr>
          <w:rFonts w:ascii="Calibri" w:hAnsi="Calibri" w:cs="Calibri"/>
          <w:b/>
          <w:bCs/>
          <w:sz w:val="40"/>
          <w:szCs w:val="40"/>
        </w:rPr>
      </w:pPr>
      <w:r w:rsidRPr="00FF25FA">
        <w:rPr>
          <w:rFonts w:ascii="Calibri" w:hAnsi="Calibri" w:cs="Calibri"/>
          <w:b/>
          <w:bCs/>
          <w:sz w:val="40"/>
          <w:szCs w:val="40"/>
        </w:rPr>
        <w:t xml:space="preserve">Victor Hugo par RODIN </w:t>
      </w:r>
    </w:p>
    <w:p w:rsidR="00FF25FA" w:rsidRDefault="00FF25FA" w:rsidP="00FF25FA">
      <w:pPr>
        <w:rPr>
          <w:rFonts w:ascii="Calibri" w:hAnsi="Calibri" w:cs="Calibri"/>
          <w:bCs/>
          <w:color w:val="C9211E"/>
          <w:sz w:val="32"/>
          <w:szCs w:val="32"/>
        </w:rPr>
      </w:pPr>
    </w:p>
    <w:p w:rsidR="00FF25FA" w:rsidRPr="00FF25FA" w:rsidRDefault="00FF25FA" w:rsidP="00FF25FA">
      <w:pPr>
        <w:rPr>
          <w:rFonts w:ascii="Calibri" w:hAnsi="Calibri" w:cs="Calibri"/>
          <w:bCs/>
          <w:sz w:val="32"/>
          <w:szCs w:val="32"/>
        </w:rPr>
      </w:pPr>
      <w:r w:rsidRPr="00FF25FA">
        <w:rPr>
          <w:rFonts w:ascii="Calibri" w:hAnsi="Calibri" w:cs="Calibri"/>
          <w:bCs/>
          <w:sz w:val="32"/>
          <w:szCs w:val="32"/>
        </w:rPr>
        <w:t xml:space="preserve">Le musée </w:t>
      </w:r>
      <w:r>
        <w:rPr>
          <w:rFonts w:ascii="Calibri" w:hAnsi="Calibri" w:cs="Calibri"/>
          <w:bCs/>
          <w:sz w:val="32"/>
          <w:szCs w:val="32"/>
        </w:rPr>
        <w:t xml:space="preserve">présente une nouvelle statue par </w:t>
      </w:r>
      <w:r w:rsidRPr="00FF25FA">
        <w:rPr>
          <w:rFonts w:ascii="Calibri" w:hAnsi="Calibri" w:cs="Calibri"/>
          <w:bCs/>
          <w:sz w:val="32"/>
          <w:szCs w:val="32"/>
        </w:rPr>
        <w:t>Auguste Rodin.</w:t>
      </w:r>
    </w:p>
    <w:p w:rsidR="00FF25FA" w:rsidRPr="00FF25FA" w:rsidRDefault="00FF25FA" w:rsidP="00FF25FA">
      <w:pPr>
        <w:rPr>
          <w:rFonts w:ascii="Calibri" w:hAnsi="Calibri" w:cs="Calibri"/>
          <w:bCs/>
          <w:sz w:val="32"/>
          <w:szCs w:val="32"/>
        </w:rPr>
      </w:pPr>
      <w:r w:rsidRPr="00FF25FA">
        <w:rPr>
          <w:rFonts w:ascii="Calibri" w:hAnsi="Calibri" w:cs="Calibri"/>
          <w:bCs/>
          <w:sz w:val="32"/>
          <w:szCs w:val="32"/>
        </w:rPr>
        <w:t>La statue représente</w:t>
      </w:r>
      <w:r>
        <w:rPr>
          <w:rFonts w:ascii="Calibri" w:hAnsi="Calibri" w:cs="Calibri"/>
          <w:bCs/>
          <w:sz w:val="32"/>
          <w:szCs w:val="32"/>
        </w:rPr>
        <w:t xml:space="preserve"> Victor Hugo</w:t>
      </w:r>
      <w:r w:rsidRPr="00FF25FA">
        <w:rPr>
          <w:rFonts w:ascii="Calibri" w:hAnsi="Calibri" w:cs="Calibri"/>
          <w:bCs/>
          <w:sz w:val="32"/>
          <w:szCs w:val="32"/>
        </w:rPr>
        <w:t xml:space="preserve">. </w:t>
      </w:r>
    </w:p>
    <w:p w:rsidR="00FF25FA" w:rsidRPr="00FF25FA" w:rsidRDefault="000F497C" w:rsidP="00FF25FA">
      <w:pPr>
        <w:rPr>
          <w:rFonts w:ascii="Calibri" w:hAnsi="Calibri" w:cs="Calibri"/>
          <w:bCs/>
          <w:sz w:val="32"/>
          <w:szCs w:val="32"/>
        </w:rPr>
      </w:pPr>
      <w:r>
        <w:rPr>
          <w:rFonts w:ascii="Calibri" w:hAnsi="Calibri" w:cs="Calibri"/>
          <w:bCs/>
          <w:sz w:val="32"/>
          <w:szCs w:val="32"/>
        </w:rPr>
        <w:t>Le</w:t>
      </w:r>
      <w:r w:rsidR="00FF25FA" w:rsidRPr="00FF25FA">
        <w:rPr>
          <w:rFonts w:ascii="Calibri" w:hAnsi="Calibri" w:cs="Calibri"/>
          <w:bCs/>
          <w:sz w:val="32"/>
          <w:szCs w:val="32"/>
        </w:rPr>
        <w:t xml:space="preserve"> tirage </w:t>
      </w:r>
      <w:r>
        <w:rPr>
          <w:rFonts w:ascii="Calibri" w:hAnsi="Calibri" w:cs="Calibri"/>
          <w:bCs/>
          <w:sz w:val="32"/>
          <w:szCs w:val="32"/>
        </w:rPr>
        <w:t xml:space="preserve">est en bronze, </w:t>
      </w:r>
      <w:r w:rsidR="00FF25FA" w:rsidRPr="00FF25FA">
        <w:rPr>
          <w:rFonts w:ascii="Calibri" w:hAnsi="Calibri" w:cs="Calibri"/>
          <w:bCs/>
          <w:sz w:val="32"/>
          <w:szCs w:val="32"/>
        </w:rPr>
        <w:t xml:space="preserve">à partir d’un moule du sculpteur. </w:t>
      </w:r>
    </w:p>
    <w:p w:rsidR="00FF25FA" w:rsidRPr="00FF25FA" w:rsidRDefault="00FF25FA" w:rsidP="00FF25FA">
      <w:pPr>
        <w:rPr>
          <w:rFonts w:ascii="Calibri" w:hAnsi="Calibri" w:cs="Calibri"/>
          <w:bCs/>
          <w:sz w:val="32"/>
          <w:szCs w:val="32"/>
        </w:rPr>
      </w:pPr>
      <w:r w:rsidRPr="00FF25FA">
        <w:rPr>
          <w:rFonts w:ascii="Calibri" w:hAnsi="Calibri" w:cs="Calibri"/>
          <w:bCs/>
          <w:sz w:val="32"/>
          <w:szCs w:val="32"/>
        </w:rPr>
        <w:t xml:space="preserve">Cette sculpture a été offerte à Besançon par Léonard </w:t>
      </w:r>
      <w:proofErr w:type="spellStart"/>
      <w:r w:rsidRPr="00FF25FA">
        <w:rPr>
          <w:rFonts w:ascii="Calibri" w:hAnsi="Calibri" w:cs="Calibri"/>
          <w:bCs/>
          <w:sz w:val="32"/>
          <w:szCs w:val="32"/>
        </w:rPr>
        <w:t>Gianadda</w:t>
      </w:r>
      <w:proofErr w:type="spellEnd"/>
      <w:r w:rsidRPr="00FF25FA">
        <w:rPr>
          <w:rFonts w:ascii="Calibri" w:hAnsi="Calibri" w:cs="Calibri"/>
          <w:bCs/>
          <w:sz w:val="32"/>
          <w:szCs w:val="32"/>
        </w:rPr>
        <w:t xml:space="preserve">, </w:t>
      </w:r>
    </w:p>
    <w:p w:rsidR="00FF25FA" w:rsidRPr="00FF25FA" w:rsidRDefault="00FF25FA" w:rsidP="00FF25FA">
      <w:pPr>
        <w:rPr>
          <w:rFonts w:ascii="Calibri" w:hAnsi="Calibri" w:cs="Calibri"/>
          <w:bCs/>
          <w:sz w:val="32"/>
          <w:szCs w:val="32"/>
        </w:rPr>
      </w:pPr>
      <w:proofErr w:type="gramStart"/>
      <w:r w:rsidRPr="00FF25FA">
        <w:rPr>
          <w:rFonts w:ascii="Calibri" w:hAnsi="Calibri" w:cs="Calibri"/>
          <w:bCs/>
          <w:sz w:val="32"/>
          <w:szCs w:val="32"/>
        </w:rPr>
        <w:t>président</w:t>
      </w:r>
      <w:proofErr w:type="gramEnd"/>
      <w:r w:rsidRPr="00FF25FA">
        <w:rPr>
          <w:rFonts w:ascii="Calibri" w:hAnsi="Calibri" w:cs="Calibri"/>
          <w:bCs/>
          <w:sz w:val="32"/>
          <w:szCs w:val="32"/>
        </w:rPr>
        <w:t xml:space="preserve"> de la fondation Pierre </w:t>
      </w:r>
      <w:proofErr w:type="spellStart"/>
      <w:r w:rsidRPr="00FF25FA">
        <w:rPr>
          <w:rFonts w:ascii="Calibri" w:hAnsi="Calibri" w:cs="Calibri"/>
          <w:bCs/>
          <w:sz w:val="32"/>
          <w:szCs w:val="32"/>
        </w:rPr>
        <w:t>Gianadda</w:t>
      </w:r>
      <w:proofErr w:type="spellEnd"/>
      <w:r w:rsidRPr="00FF25FA">
        <w:rPr>
          <w:rFonts w:ascii="Calibri" w:hAnsi="Calibri" w:cs="Calibri"/>
          <w:bCs/>
          <w:sz w:val="32"/>
          <w:szCs w:val="32"/>
        </w:rPr>
        <w:t xml:space="preserve"> à Martigny (Suisse). </w:t>
      </w:r>
    </w:p>
    <w:p w:rsidR="00C95AA2" w:rsidRDefault="00C95AA2" w:rsidP="00FF25FA">
      <w:pPr>
        <w:rPr>
          <w:rFonts w:ascii="Calibri" w:hAnsi="Calibri" w:cs="Calibri"/>
          <w:bCs/>
          <w:sz w:val="32"/>
          <w:szCs w:val="32"/>
        </w:rPr>
      </w:pPr>
    </w:p>
    <w:p w:rsidR="00FF25FA" w:rsidRPr="00FF25FA" w:rsidRDefault="00FF25FA" w:rsidP="00FF25FA">
      <w:pPr>
        <w:rPr>
          <w:rFonts w:ascii="Calibri" w:hAnsi="Calibri" w:cs="Calibri"/>
          <w:bCs/>
          <w:sz w:val="32"/>
          <w:szCs w:val="32"/>
        </w:rPr>
      </w:pPr>
      <w:r w:rsidRPr="00FF25FA">
        <w:rPr>
          <w:rFonts w:ascii="Calibri" w:hAnsi="Calibri" w:cs="Calibri"/>
          <w:bCs/>
          <w:sz w:val="32"/>
          <w:szCs w:val="32"/>
        </w:rPr>
        <w:t xml:space="preserve">Elle prendra place dans le futur quartier de Saint Jacques </w:t>
      </w:r>
    </w:p>
    <w:p w:rsidR="008012C6" w:rsidRPr="00C95AA2" w:rsidRDefault="00FF25FA" w:rsidP="008012C6">
      <w:pPr>
        <w:rPr>
          <w:rFonts w:ascii="Calibri" w:hAnsi="Calibri" w:cs="Calibri"/>
          <w:bCs/>
          <w:sz w:val="32"/>
          <w:szCs w:val="32"/>
        </w:rPr>
      </w:pPr>
      <w:proofErr w:type="gramStart"/>
      <w:r w:rsidRPr="00FF25FA">
        <w:rPr>
          <w:rFonts w:ascii="Calibri" w:hAnsi="Calibri" w:cs="Calibri"/>
          <w:bCs/>
          <w:sz w:val="32"/>
          <w:szCs w:val="32"/>
        </w:rPr>
        <w:t>vers</w:t>
      </w:r>
      <w:proofErr w:type="gramEnd"/>
      <w:r w:rsidRPr="00FF25FA">
        <w:rPr>
          <w:rFonts w:ascii="Calibri" w:hAnsi="Calibri" w:cs="Calibri"/>
          <w:bCs/>
          <w:sz w:val="32"/>
          <w:szCs w:val="32"/>
        </w:rPr>
        <w:t xml:space="preserve"> la grande bibliothèque.</w:t>
      </w:r>
    </w:p>
    <w:p w:rsidR="008012C6" w:rsidRDefault="008012C6" w:rsidP="008012C6">
      <w:pPr>
        <w:rPr>
          <w:rFonts w:ascii="Calibri" w:hAnsi="Calibri" w:cs="Calibri"/>
          <w:bCs/>
          <w:color w:val="C9211E"/>
          <w:sz w:val="32"/>
          <w:szCs w:val="32"/>
        </w:rPr>
      </w:pPr>
    </w:p>
    <w:p w:rsidR="008012C6" w:rsidRPr="005275D1" w:rsidRDefault="006455D9" w:rsidP="008012C6">
      <w:pPr>
        <w:rPr>
          <w:rFonts w:ascii="Calibri" w:hAnsi="Calibri" w:cs="Calibri"/>
          <w:bCs/>
          <w:color w:val="C9211E"/>
          <w:sz w:val="40"/>
          <w:szCs w:val="40"/>
        </w:rPr>
      </w:pPr>
      <w:r w:rsidRPr="005275D1">
        <w:rPr>
          <w:rFonts w:ascii="Arial" w:hAnsi="Arial" w:cs="Arial"/>
          <w:b/>
          <w:bCs/>
          <w:color w:val="000000"/>
          <w:sz w:val="40"/>
          <w:szCs w:val="40"/>
        </w:rPr>
        <w:t>Accrochage Fourier</w:t>
      </w:r>
    </w:p>
    <w:p w:rsidR="008012C6" w:rsidRDefault="008012C6" w:rsidP="008012C6">
      <w:pPr>
        <w:rPr>
          <w:rFonts w:ascii="Calibri" w:hAnsi="Calibri" w:cs="Calibri"/>
          <w:bCs/>
          <w:color w:val="C9211E"/>
          <w:sz w:val="32"/>
          <w:szCs w:val="32"/>
        </w:rPr>
      </w:pPr>
    </w:p>
    <w:p w:rsidR="008012C6" w:rsidRPr="005275D1" w:rsidRDefault="005275D1" w:rsidP="008012C6">
      <w:pPr>
        <w:rPr>
          <w:rFonts w:ascii="Calibri" w:hAnsi="Calibri" w:cs="Calibri"/>
          <w:bCs/>
          <w:sz w:val="32"/>
          <w:szCs w:val="32"/>
        </w:rPr>
      </w:pPr>
      <w:r w:rsidRPr="005275D1">
        <w:rPr>
          <w:rFonts w:ascii="Calibri" w:hAnsi="Calibri" w:cs="Calibri"/>
          <w:bCs/>
          <w:sz w:val="32"/>
          <w:szCs w:val="32"/>
        </w:rPr>
        <w:t xml:space="preserve">Des œuvres d’art contemporain autour du personnage </w:t>
      </w:r>
    </w:p>
    <w:p w:rsidR="005275D1" w:rsidRPr="005275D1" w:rsidRDefault="005275D1" w:rsidP="008012C6">
      <w:pPr>
        <w:rPr>
          <w:rFonts w:ascii="Calibri" w:hAnsi="Calibri" w:cs="Calibri"/>
          <w:bCs/>
          <w:sz w:val="32"/>
          <w:szCs w:val="32"/>
        </w:rPr>
      </w:pPr>
      <w:proofErr w:type="gramStart"/>
      <w:r w:rsidRPr="005275D1">
        <w:rPr>
          <w:rFonts w:ascii="Calibri" w:hAnsi="Calibri" w:cs="Calibri"/>
          <w:bCs/>
          <w:sz w:val="32"/>
          <w:szCs w:val="32"/>
        </w:rPr>
        <w:t>de</w:t>
      </w:r>
      <w:proofErr w:type="gramEnd"/>
      <w:r w:rsidRPr="005275D1">
        <w:rPr>
          <w:rFonts w:ascii="Calibri" w:hAnsi="Calibri" w:cs="Calibri"/>
          <w:bCs/>
          <w:sz w:val="32"/>
          <w:szCs w:val="32"/>
        </w:rPr>
        <w:t xml:space="preserve"> Charles Fourier seront</w:t>
      </w:r>
      <w:r w:rsidR="00C4336F">
        <w:rPr>
          <w:rFonts w:ascii="Calibri" w:hAnsi="Calibri" w:cs="Calibri"/>
          <w:bCs/>
          <w:sz w:val="32"/>
          <w:szCs w:val="32"/>
        </w:rPr>
        <w:t xml:space="preserve"> bientôt</w:t>
      </w:r>
      <w:r w:rsidRPr="005275D1">
        <w:rPr>
          <w:rFonts w:ascii="Calibri" w:hAnsi="Calibri" w:cs="Calibri"/>
          <w:bCs/>
          <w:sz w:val="32"/>
          <w:szCs w:val="32"/>
        </w:rPr>
        <w:t xml:space="preserve"> pré</w:t>
      </w:r>
      <w:r w:rsidR="00C4336F">
        <w:rPr>
          <w:rFonts w:ascii="Calibri" w:hAnsi="Calibri" w:cs="Calibri"/>
          <w:bCs/>
          <w:sz w:val="32"/>
          <w:szCs w:val="32"/>
        </w:rPr>
        <w:t>sentées</w:t>
      </w:r>
      <w:r w:rsidRPr="005275D1">
        <w:rPr>
          <w:rFonts w:ascii="Calibri" w:hAnsi="Calibri" w:cs="Calibri"/>
          <w:bCs/>
          <w:sz w:val="32"/>
          <w:szCs w:val="32"/>
        </w:rPr>
        <w:t>.</w:t>
      </w: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bCs/>
          <w:color w:val="C9211E"/>
          <w:sz w:val="32"/>
          <w:szCs w:val="32"/>
        </w:rPr>
      </w:pPr>
    </w:p>
    <w:p w:rsidR="008012C6" w:rsidRDefault="008012C6" w:rsidP="008012C6">
      <w:pPr>
        <w:rPr>
          <w:rFonts w:ascii="Calibri" w:hAnsi="Calibri" w:cs="Calibri"/>
          <w:color w:val="C00000"/>
          <w:sz w:val="44"/>
          <w:szCs w:val="44"/>
        </w:rPr>
      </w:pPr>
    </w:p>
    <w:p w:rsidR="008012C6" w:rsidRDefault="008012C6" w:rsidP="008012C6">
      <w:pPr>
        <w:pStyle w:val="Titre2"/>
      </w:pPr>
      <w:r>
        <w:rPr>
          <w:rFonts w:ascii="Calibri" w:hAnsi="Calibri" w:cs="Calibri"/>
        </w:rPr>
        <w:lastRenderedPageBreak/>
        <w:t>VISITES ET ANIMATIONS</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Cette programmation a été mise en place </w:t>
      </w:r>
    </w:p>
    <w:p w:rsidR="00772938" w:rsidRDefault="008012C6" w:rsidP="008012C6">
      <w:pPr>
        <w:rPr>
          <w:rFonts w:ascii="Calibri" w:hAnsi="Calibri" w:cs="Calibri"/>
          <w:sz w:val="32"/>
          <w:szCs w:val="32"/>
        </w:rPr>
      </w:pPr>
      <w:proofErr w:type="gramStart"/>
      <w:r>
        <w:rPr>
          <w:rFonts w:ascii="Calibri" w:hAnsi="Calibri" w:cs="Calibri"/>
          <w:sz w:val="32"/>
          <w:szCs w:val="32"/>
        </w:rPr>
        <w:t>avec</w:t>
      </w:r>
      <w:proofErr w:type="gramEnd"/>
      <w:r>
        <w:rPr>
          <w:rFonts w:ascii="Calibri" w:hAnsi="Calibri" w:cs="Calibri"/>
          <w:sz w:val="32"/>
          <w:szCs w:val="32"/>
        </w:rPr>
        <w:t xml:space="preserve"> des membres </w:t>
      </w:r>
    </w:p>
    <w:p w:rsidR="008012C6" w:rsidRDefault="008012C6" w:rsidP="008012C6">
      <w:r>
        <w:rPr>
          <w:rFonts w:ascii="Calibri" w:hAnsi="Calibri" w:cs="Calibri"/>
          <w:sz w:val="32"/>
          <w:szCs w:val="32"/>
        </w:rPr>
        <w:t>de la Commission Intercommunale d’Accessibilité.</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rPr>
          <w:rFonts w:ascii="Calibri" w:hAnsi="Calibri" w:cs="Calibri"/>
        </w:rPr>
      </w:pPr>
    </w:p>
    <w:p w:rsidR="008012C6" w:rsidRDefault="008012C6" w:rsidP="008012C6">
      <w:pPr>
        <w:pStyle w:val="Titre3"/>
      </w:pPr>
      <w:r>
        <w:rPr>
          <w:rFonts w:ascii="Calibri" w:hAnsi="Calibri" w:cs="Calibri"/>
        </w:rPr>
        <w:t>HANDICAP VISUEL</w:t>
      </w:r>
    </w:p>
    <w:p w:rsidR="008012C6" w:rsidRDefault="008012C6" w:rsidP="008012C6">
      <w:pPr>
        <w:rPr>
          <w:rFonts w:ascii="Calibri" w:hAnsi="Calibri" w:cs="Calibri"/>
          <w:sz w:val="32"/>
          <w:szCs w:val="32"/>
        </w:rPr>
      </w:pPr>
    </w:p>
    <w:p w:rsidR="008012C6" w:rsidRDefault="008012C6" w:rsidP="008012C6">
      <w:pPr>
        <w:pStyle w:val="Titre4"/>
      </w:pPr>
      <w:r>
        <w:rPr>
          <w:rFonts w:ascii="Calibri" w:hAnsi="Calibri" w:cs="Calibri"/>
        </w:rPr>
        <w:t xml:space="preserve">Adultes </w:t>
      </w: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b/>
          <w:color w:val="000000"/>
          <w:sz w:val="36"/>
          <w:szCs w:val="36"/>
        </w:rPr>
      </w:pPr>
      <w:r>
        <w:rPr>
          <w:rFonts w:ascii="Calibri" w:hAnsi="Calibri" w:cs="Calibri"/>
          <w:b/>
          <w:color w:val="000000"/>
          <w:sz w:val="36"/>
          <w:szCs w:val="36"/>
        </w:rPr>
        <w:t>Ouvrez grand les</w:t>
      </w:r>
      <w:r w:rsidR="00C244FB">
        <w:rPr>
          <w:rFonts w:ascii="Calibri" w:hAnsi="Calibri" w:cs="Calibri"/>
          <w:b/>
          <w:color w:val="000000"/>
          <w:sz w:val="36"/>
          <w:szCs w:val="36"/>
        </w:rPr>
        <w:t xml:space="preserve"> oreilles : les émotions</w:t>
      </w:r>
    </w:p>
    <w:p w:rsidR="00FD6C20" w:rsidRDefault="00FD6C20" w:rsidP="008012C6">
      <w:pPr>
        <w:rPr>
          <w:rFonts w:ascii="Calibri" w:hAnsi="Calibri" w:cs="Calibri"/>
          <w:b/>
          <w:color w:val="000000"/>
          <w:sz w:val="36"/>
          <w:szCs w:val="36"/>
        </w:rPr>
      </w:pPr>
    </w:p>
    <w:p w:rsidR="00FD6C20" w:rsidRPr="00D81C7F" w:rsidRDefault="00FD6C20" w:rsidP="008012C6">
      <w:r w:rsidRPr="00D81C7F">
        <w:rPr>
          <w:rFonts w:ascii="Calibri" w:hAnsi="Calibri" w:cs="Calibri"/>
          <w:sz w:val="36"/>
          <w:szCs w:val="36"/>
        </w:rPr>
        <w:t xml:space="preserve">Samedi </w:t>
      </w:r>
      <w:r w:rsidR="00C244FB" w:rsidRPr="00D81C7F">
        <w:rPr>
          <w:rFonts w:ascii="Calibri" w:hAnsi="Calibri" w:cs="Calibri"/>
          <w:sz w:val="36"/>
          <w:szCs w:val="36"/>
        </w:rPr>
        <w:t>27 mai</w:t>
      </w:r>
      <w:r w:rsidR="0031793A" w:rsidRPr="00D81C7F">
        <w:rPr>
          <w:rFonts w:ascii="Calibri" w:hAnsi="Calibri" w:cs="Calibri"/>
          <w:sz w:val="36"/>
          <w:szCs w:val="36"/>
        </w:rPr>
        <w:t xml:space="preserve"> à 14H30</w:t>
      </w:r>
    </w:p>
    <w:p w:rsidR="008012C6" w:rsidRDefault="008012C6" w:rsidP="008012C6">
      <w:pPr>
        <w:rPr>
          <w:rFonts w:ascii="Calibri" w:hAnsi="Calibri" w:cs="Calibri"/>
          <w:color w:val="808080"/>
          <w:sz w:val="32"/>
          <w:szCs w:val="32"/>
        </w:rPr>
      </w:pPr>
    </w:p>
    <w:p w:rsidR="008012C6" w:rsidRDefault="00C244FB" w:rsidP="008012C6">
      <w:r>
        <w:rPr>
          <w:rFonts w:ascii="Calibri" w:hAnsi="Calibri" w:cs="Calibri"/>
          <w:sz w:val="32"/>
          <w:szCs w:val="32"/>
        </w:rPr>
        <w:t xml:space="preserve">Une émotion, qu’est-ce que c’est ? Quelle est la différence entre émotion et sentiment ? Comment rendent-elles les tableaux du musée si vivants ? </w:t>
      </w:r>
      <w:r w:rsidR="0031793A">
        <w:rPr>
          <w:rFonts w:ascii="Calibri" w:hAnsi="Calibri" w:cs="Calibri"/>
          <w:sz w:val="32"/>
          <w:szCs w:val="32"/>
        </w:rPr>
        <w:t>Vous serez invités à le découvrir, g</w:t>
      </w:r>
      <w:r w:rsidR="008012C6">
        <w:rPr>
          <w:rFonts w:ascii="Calibri" w:hAnsi="Calibri" w:cs="Calibri"/>
          <w:sz w:val="32"/>
          <w:szCs w:val="32"/>
        </w:rPr>
        <w:t>uidé</w:t>
      </w:r>
      <w:r w:rsidR="0031793A">
        <w:rPr>
          <w:rFonts w:ascii="Calibri" w:hAnsi="Calibri" w:cs="Calibri"/>
          <w:sz w:val="32"/>
          <w:szCs w:val="32"/>
        </w:rPr>
        <w:t>s</w:t>
      </w:r>
      <w:r w:rsidR="008012C6">
        <w:rPr>
          <w:rFonts w:ascii="Calibri" w:hAnsi="Calibri" w:cs="Calibri"/>
          <w:sz w:val="32"/>
          <w:szCs w:val="32"/>
        </w:rPr>
        <w:t xml:space="preserve"> par un médiateur formé à l’</w:t>
      </w:r>
      <w:proofErr w:type="spellStart"/>
      <w:r w:rsidR="008012C6">
        <w:rPr>
          <w:rFonts w:ascii="Calibri" w:hAnsi="Calibri" w:cs="Calibri"/>
          <w:sz w:val="32"/>
          <w:szCs w:val="32"/>
        </w:rPr>
        <w:t>audiodescription</w:t>
      </w:r>
      <w:proofErr w:type="spellEnd"/>
      <w:r w:rsidR="00BD00C4">
        <w:rPr>
          <w:rFonts w:ascii="Calibri" w:hAnsi="Calibri" w:cs="Calibri"/>
          <w:sz w:val="32"/>
          <w:szCs w:val="32"/>
        </w:rPr>
        <w:t xml:space="preserve">. </w:t>
      </w:r>
      <w:r w:rsidR="008012C6">
        <w:rPr>
          <w:rFonts w:ascii="Calibri" w:hAnsi="Calibri" w:cs="Calibri"/>
          <w:sz w:val="32"/>
          <w:szCs w:val="32"/>
        </w:rPr>
        <w:t xml:space="preserv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En partenariat avec </w:t>
      </w:r>
      <w:r>
        <w:rPr>
          <w:rFonts w:ascii="Calibri" w:hAnsi="Calibri" w:cs="Calibri"/>
          <w:i/>
          <w:sz w:val="32"/>
          <w:szCs w:val="32"/>
        </w:rPr>
        <w:t>AVH Doubs</w:t>
      </w:r>
      <w:r w:rsidR="0031793A">
        <w:rPr>
          <w:rFonts w:ascii="Calibri" w:hAnsi="Calibri" w:cs="Calibri"/>
          <w:sz w:val="32"/>
          <w:szCs w:val="32"/>
        </w:rPr>
        <w:t xml:space="preserve"> </w:t>
      </w:r>
    </w:p>
    <w:p w:rsidR="008012C6" w:rsidRDefault="008012C6" w:rsidP="008012C6">
      <w:pPr>
        <w:rPr>
          <w:rFonts w:ascii="Calibri" w:hAnsi="Calibri" w:cs="Calibri"/>
          <w:sz w:val="32"/>
          <w:szCs w:val="32"/>
        </w:rPr>
      </w:pPr>
    </w:p>
    <w:p w:rsidR="008012C6" w:rsidRDefault="008012C6" w:rsidP="008012C6">
      <w:r>
        <w:rPr>
          <w:rFonts w:ascii="Calibri" w:hAnsi="Calibri" w:cs="Calibri"/>
          <w:color w:val="808080"/>
          <w:sz w:val="32"/>
          <w:szCs w:val="32"/>
        </w:rPr>
        <w:t>Durée : 1h30</w:t>
      </w:r>
    </w:p>
    <w:p w:rsidR="008012C6" w:rsidRDefault="008012C6" w:rsidP="008012C6">
      <w:pPr>
        <w:rPr>
          <w:rFonts w:ascii="Calibri" w:hAnsi="Calibri" w:cs="Calibri"/>
          <w:color w:val="808080"/>
          <w:sz w:val="32"/>
          <w:szCs w:val="32"/>
        </w:rPr>
      </w:pPr>
    </w:p>
    <w:p w:rsidR="008012C6" w:rsidRPr="00EF6703" w:rsidRDefault="00C06FCB" w:rsidP="008012C6">
      <w:pPr>
        <w:rPr>
          <w:rFonts w:ascii="Calibri" w:hAnsi="Calibri" w:cs="Calibri"/>
          <w:b/>
          <w:sz w:val="32"/>
          <w:szCs w:val="32"/>
        </w:rPr>
      </w:pPr>
      <w:r w:rsidRPr="00EF6703">
        <w:rPr>
          <w:rFonts w:ascii="Calibri" w:hAnsi="Calibri" w:cs="Calibri"/>
          <w:b/>
          <w:sz w:val="32"/>
          <w:szCs w:val="32"/>
        </w:rPr>
        <w:t>Disponible</w:t>
      </w:r>
      <w:r w:rsidR="00DF1032" w:rsidRPr="00EF6703">
        <w:rPr>
          <w:rFonts w:ascii="Calibri" w:hAnsi="Calibri" w:cs="Calibri"/>
          <w:b/>
          <w:sz w:val="32"/>
          <w:szCs w:val="32"/>
        </w:rPr>
        <w:t xml:space="preserve"> sur demande pour les groupes, pendant tout le semestre. </w:t>
      </w: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r>
        <w:rPr>
          <w:rFonts w:ascii="Calibri" w:hAnsi="Calibri" w:cs="Calibri"/>
          <w:sz w:val="32"/>
          <w:szCs w:val="32"/>
        </w:rPr>
        <w:t>Pour les groupes, retrouvez aussi :</w:t>
      </w:r>
    </w:p>
    <w:p w:rsidR="008012C6" w:rsidRDefault="008012C6" w:rsidP="008012C6">
      <w:pPr>
        <w:rPr>
          <w:rFonts w:ascii="Calibri" w:hAnsi="Calibri" w:cs="Calibri"/>
          <w:sz w:val="32"/>
          <w:szCs w:val="32"/>
        </w:rPr>
      </w:pPr>
    </w:p>
    <w:p w:rsidR="008012C6" w:rsidRDefault="008012C6" w:rsidP="008012C6">
      <w:r>
        <w:rPr>
          <w:rFonts w:ascii="Calibri" w:hAnsi="Calibri" w:cs="Calibri"/>
          <w:b/>
          <w:color w:val="000000"/>
          <w:sz w:val="36"/>
          <w:szCs w:val="36"/>
        </w:rPr>
        <w:t xml:space="preserve">Visite découverte en </w:t>
      </w:r>
      <w:proofErr w:type="spellStart"/>
      <w:r>
        <w:rPr>
          <w:rFonts w:ascii="Calibri" w:hAnsi="Calibri" w:cs="Calibri"/>
          <w:b/>
          <w:color w:val="000000"/>
          <w:sz w:val="36"/>
          <w:szCs w:val="36"/>
        </w:rPr>
        <w:t>audiodescription</w:t>
      </w:r>
      <w:proofErr w:type="spellEnd"/>
    </w:p>
    <w:p w:rsidR="008012C6" w:rsidRDefault="008012C6" w:rsidP="008012C6">
      <w:pPr>
        <w:rPr>
          <w:rFonts w:ascii="Calibri" w:hAnsi="Calibri" w:cs="Calibri"/>
          <w:b/>
          <w:color w:val="C9211E"/>
          <w:sz w:val="36"/>
          <w:szCs w:val="36"/>
        </w:rPr>
      </w:pPr>
    </w:p>
    <w:p w:rsidR="008012C6" w:rsidRDefault="008012C6" w:rsidP="008012C6">
      <w:r>
        <w:rPr>
          <w:rFonts w:ascii="Calibri" w:hAnsi="Calibri" w:cs="Calibri"/>
          <w:color w:val="000000"/>
          <w:sz w:val="32"/>
          <w:szCs w:val="32"/>
        </w:rPr>
        <w:t>Découvrez 5 chefs-d’œuvre du musée, accompagné par un médiateur formé à l’</w:t>
      </w:r>
      <w:proofErr w:type="spellStart"/>
      <w:r>
        <w:rPr>
          <w:rFonts w:ascii="Calibri" w:hAnsi="Calibri" w:cs="Calibri"/>
          <w:color w:val="000000"/>
          <w:sz w:val="32"/>
          <w:szCs w:val="32"/>
        </w:rPr>
        <w:t>audiodescription</w:t>
      </w:r>
      <w:proofErr w:type="spellEnd"/>
      <w:r>
        <w:rPr>
          <w:rFonts w:ascii="Calibri" w:hAnsi="Calibri" w:cs="Calibri"/>
          <w:color w:val="000000"/>
          <w:sz w:val="32"/>
          <w:szCs w:val="32"/>
        </w:rPr>
        <w:t xml:space="preserve">. </w:t>
      </w:r>
    </w:p>
    <w:p w:rsidR="008012C6" w:rsidRDefault="008012C6" w:rsidP="008012C6">
      <w:pPr>
        <w:rPr>
          <w:rFonts w:ascii="Calibri" w:hAnsi="Calibri" w:cs="Calibri"/>
          <w:b/>
          <w:color w:val="C9211E"/>
          <w:sz w:val="36"/>
          <w:szCs w:val="36"/>
        </w:rPr>
      </w:pPr>
    </w:p>
    <w:p w:rsidR="008012C6" w:rsidRDefault="008012C6" w:rsidP="008012C6">
      <w:r>
        <w:rPr>
          <w:rFonts w:ascii="Calibri" w:hAnsi="Calibri" w:cs="Calibri"/>
          <w:color w:val="808080"/>
          <w:sz w:val="32"/>
          <w:szCs w:val="32"/>
        </w:rPr>
        <w:t>Durée : 1h30</w:t>
      </w: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pStyle w:val="Titre4"/>
      </w:pPr>
      <w:r>
        <w:rPr>
          <w:rFonts w:ascii="Calibri" w:hAnsi="Calibri" w:cs="Calibri"/>
        </w:rPr>
        <w:lastRenderedPageBreak/>
        <w:t>Jeune public</w:t>
      </w:r>
    </w:p>
    <w:p w:rsidR="008012C6" w:rsidRPr="00C06FCB" w:rsidRDefault="008012C6" w:rsidP="008012C6"/>
    <w:p w:rsidR="008012C6" w:rsidRDefault="00C06FCB" w:rsidP="008012C6">
      <w:r>
        <w:rPr>
          <w:rFonts w:ascii="Calibri" w:hAnsi="Calibri" w:cs="Calibri"/>
          <w:sz w:val="32"/>
          <w:szCs w:val="32"/>
        </w:rPr>
        <w:t>L’animation e</w:t>
      </w:r>
      <w:r w:rsidR="008012C6">
        <w:rPr>
          <w:rFonts w:ascii="Calibri" w:hAnsi="Calibri" w:cs="Calibri"/>
          <w:sz w:val="32"/>
          <w:szCs w:val="32"/>
        </w:rPr>
        <w:t xml:space="preserve">n partenariat avec le </w:t>
      </w:r>
      <w:r w:rsidR="008012C6">
        <w:rPr>
          <w:rFonts w:ascii="Calibri" w:hAnsi="Calibri" w:cs="Calibri"/>
          <w:i/>
          <w:sz w:val="32"/>
          <w:szCs w:val="32"/>
        </w:rPr>
        <w:t>Centre de Ressources pour Déficients Visuels</w:t>
      </w:r>
      <w:r w:rsidR="008012C6">
        <w:rPr>
          <w:rFonts w:ascii="Calibri" w:hAnsi="Calibri" w:cs="Calibri"/>
          <w:sz w:val="32"/>
          <w:szCs w:val="32"/>
        </w:rPr>
        <w:t xml:space="preserve"> (CRDV)</w:t>
      </w:r>
      <w:r>
        <w:rPr>
          <w:rFonts w:ascii="Calibri" w:hAnsi="Calibri" w:cs="Calibri"/>
          <w:sz w:val="32"/>
          <w:szCs w:val="32"/>
        </w:rPr>
        <w:t xml:space="preserve"> aura li</w:t>
      </w:r>
      <w:r w:rsidR="00A97AA2">
        <w:rPr>
          <w:rFonts w:ascii="Calibri" w:hAnsi="Calibri" w:cs="Calibri"/>
          <w:sz w:val="32"/>
          <w:szCs w:val="32"/>
        </w:rPr>
        <w:t xml:space="preserve">eu ce semestre autour de l’exposition </w:t>
      </w:r>
      <w:r w:rsidR="00A97AA2" w:rsidRPr="00A97AA2">
        <w:rPr>
          <w:rFonts w:ascii="Calibri" w:hAnsi="Calibri" w:cs="Calibri"/>
          <w:i/>
          <w:sz w:val="32"/>
          <w:szCs w:val="32"/>
        </w:rPr>
        <w:t>Le beau siècle</w:t>
      </w:r>
      <w:r>
        <w:rPr>
          <w:rFonts w:ascii="Calibri" w:hAnsi="Calibri" w:cs="Calibri"/>
          <w:sz w:val="32"/>
          <w:szCs w:val="32"/>
        </w:rPr>
        <w:t xml:space="preserve">. </w:t>
      </w:r>
    </w:p>
    <w:p w:rsidR="00C0331B" w:rsidRDefault="00C0331B" w:rsidP="00C0331B">
      <w:pPr>
        <w:rPr>
          <w:rFonts w:ascii="Calibri" w:hAnsi="Calibri" w:cs="Calibri"/>
          <w:sz w:val="32"/>
          <w:szCs w:val="32"/>
        </w:rPr>
      </w:pPr>
    </w:p>
    <w:p w:rsidR="00C0331B" w:rsidRDefault="00C0331B" w:rsidP="00C0331B">
      <w:pPr>
        <w:rPr>
          <w:rFonts w:ascii="Calibri" w:hAnsi="Calibri" w:cs="Calibri"/>
          <w:sz w:val="32"/>
          <w:szCs w:val="32"/>
        </w:rPr>
      </w:pPr>
      <w:r>
        <w:rPr>
          <w:rFonts w:ascii="Calibri" w:hAnsi="Calibri" w:cs="Calibri"/>
          <w:sz w:val="32"/>
          <w:szCs w:val="32"/>
        </w:rPr>
        <w:t>Pour plus d’informations, merci de contacter :</w:t>
      </w:r>
    </w:p>
    <w:p w:rsidR="00C0331B" w:rsidRPr="00EF77F0" w:rsidRDefault="00C0331B" w:rsidP="00C0331B">
      <w:pPr>
        <w:pStyle w:val="Paragraphedeliste"/>
        <w:numPr>
          <w:ilvl w:val="0"/>
          <w:numId w:val="5"/>
        </w:numPr>
        <w:rPr>
          <w:rFonts w:ascii="Calibri" w:hAnsi="Calibri" w:cs="Calibri"/>
          <w:sz w:val="32"/>
          <w:szCs w:val="32"/>
        </w:rPr>
      </w:pPr>
      <w:r w:rsidRPr="00EF77F0">
        <w:rPr>
          <w:rFonts w:ascii="Calibri" w:hAnsi="Calibri" w:cs="Calibri"/>
          <w:sz w:val="32"/>
          <w:szCs w:val="32"/>
        </w:rPr>
        <w:t xml:space="preserve"> la référente accessibilité,</w:t>
      </w:r>
    </w:p>
    <w:p w:rsidR="00C0331B" w:rsidRPr="00EF77F0" w:rsidRDefault="00C0331B" w:rsidP="00C0331B">
      <w:pPr>
        <w:pStyle w:val="Paragraphedeliste"/>
        <w:numPr>
          <w:ilvl w:val="0"/>
          <w:numId w:val="5"/>
        </w:numPr>
        <w:rPr>
          <w:rFonts w:ascii="Calibri" w:hAnsi="Calibri" w:cs="Calibri"/>
          <w:sz w:val="32"/>
          <w:szCs w:val="32"/>
        </w:rPr>
      </w:pPr>
      <w:r>
        <w:rPr>
          <w:rFonts w:ascii="Calibri" w:hAnsi="Calibri" w:cs="Calibri"/>
          <w:sz w:val="32"/>
          <w:szCs w:val="32"/>
        </w:rPr>
        <w:t>o</w:t>
      </w:r>
      <w:r w:rsidRPr="00EF77F0">
        <w:rPr>
          <w:rFonts w:ascii="Calibri" w:hAnsi="Calibri" w:cs="Calibri"/>
          <w:sz w:val="32"/>
          <w:szCs w:val="32"/>
        </w:rPr>
        <w:t>u le CRDV : 03 81 65 86 86 (Cécile Normand, documentaliste)</w:t>
      </w:r>
    </w:p>
    <w:p w:rsidR="008012C6" w:rsidRDefault="008012C6" w:rsidP="008012C6">
      <w:pPr>
        <w:rPr>
          <w:rFonts w:ascii="Calibri" w:hAnsi="Calibri" w:cs="Calibri"/>
          <w:color w:val="C9211E"/>
          <w:sz w:val="32"/>
          <w:szCs w:val="32"/>
        </w:rPr>
      </w:pPr>
    </w:p>
    <w:p w:rsidR="008012C6" w:rsidRDefault="008012C6" w:rsidP="008012C6">
      <w:r>
        <w:rPr>
          <w:rFonts w:ascii="Calibri" w:hAnsi="Calibri" w:cs="Calibri"/>
          <w:color w:val="808080"/>
          <w:sz w:val="32"/>
          <w:szCs w:val="32"/>
        </w:rPr>
        <w:t>Durée : 1h30</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C06FCB" w:rsidRDefault="00C06FCB" w:rsidP="008012C6">
      <w:pPr>
        <w:rPr>
          <w:rFonts w:ascii="Calibri" w:hAnsi="Calibri" w:cs="Calibri"/>
          <w:sz w:val="32"/>
          <w:szCs w:val="32"/>
        </w:rPr>
      </w:pPr>
    </w:p>
    <w:p w:rsidR="00467E2A" w:rsidRDefault="00467E2A" w:rsidP="008012C6">
      <w:pPr>
        <w:rPr>
          <w:rFonts w:ascii="Calibri" w:hAnsi="Calibri" w:cs="Calibri"/>
          <w:sz w:val="32"/>
          <w:szCs w:val="32"/>
        </w:rPr>
      </w:pPr>
    </w:p>
    <w:p w:rsidR="008012C6" w:rsidRDefault="008012C6" w:rsidP="008012C6">
      <w:pPr>
        <w:rPr>
          <w:rFonts w:ascii="Calibri" w:hAnsi="Calibri" w:cs="Calibri"/>
          <w:sz w:val="32"/>
          <w:szCs w:val="32"/>
        </w:rPr>
      </w:pPr>
    </w:p>
    <w:p w:rsidR="00C358EA" w:rsidRDefault="00C358EA"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pStyle w:val="Titre3"/>
      </w:pPr>
      <w:r>
        <w:rPr>
          <w:rFonts w:ascii="Calibri" w:hAnsi="Calibri" w:cs="Calibri"/>
        </w:rPr>
        <w:lastRenderedPageBreak/>
        <w:t xml:space="preserve">HANDICAP AUDITIF </w:t>
      </w:r>
    </w:p>
    <w:p w:rsidR="008012C6" w:rsidRDefault="008012C6" w:rsidP="008012C6">
      <w:pPr>
        <w:rPr>
          <w:rFonts w:ascii="Calibri" w:hAnsi="Calibri" w:cs="Calibri"/>
        </w:rPr>
      </w:pPr>
    </w:p>
    <w:p w:rsidR="008012C6" w:rsidRDefault="008012C6" w:rsidP="008012C6">
      <w:pPr>
        <w:pStyle w:val="Titre4"/>
      </w:pPr>
      <w:r>
        <w:rPr>
          <w:rFonts w:ascii="Calibri" w:hAnsi="Calibri" w:cs="Calibri"/>
        </w:rPr>
        <w:t>Adultes</w:t>
      </w:r>
    </w:p>
    <w:p w:rsidR="008012C6" w:rsidRDefault="008012C6" w:rsidP="008012C6">
      <w:pPr>
        <w:rPr>
          <w:rFonts w:ascii="Calibri" w:hAnsi="Calibri" w:cs="Calibri"/>
          <w:b/>
          <w:sz w:val="32"/>
          <w:szCs w:val="32"/>
        </w:rPr>
      </w:pPr>
    </w:p>
    <w:p w:rsidR="008012C6" w:rsidRPr="00467E2A" w:rsidRDefault="00467E2A" w:rsidP="008012C6">
      <w:pPr>
        <w:rPr>
          <w:rFonts w:ascii="Calibri" w:hAnsi="Calibri" w:cs="Calibri"/>
          <w:sz w:val="36"/>
          <w:szCs w:val="36"/>
        </w:rPr>
      </w:pPr>
      <w:r>
        <w:rPr>
          <w:rFonts w:ascii="Calibri" w:hAnsi="Calibri" w:cs="Calibri"/>
          <w:sz w:val="36"/>
          <w:szCs w:val="36"/>
        </w:rPr>
        <w:t>La visite créative</w:t>
      </w:r>
      <w:r w:rsidRPr="00467E2A">
        <w:rPr>
          <w:rFonts w:ascii="Calibri" w:hAnsi="Calibri" w:cs="Calibri"/>
          <w:sz w:val="36"/>
          <w:szCs w:val="36"/>
        </w:rPr>
        <w:t xml:space="preserve"> </w:t>
      </w:r>
      <w:r>
        <w:rPr>
          <w:rFonts w:ascii="Calibri" w:hAnsi="Calibri" w:cs="Calibri"/>
          <w:sz w:val="36"/>
          <w:szCs w:val="36"/>
        </w:rPr>
        <w:t xml:space="preserve">en partenariat avec </w:t>
      </w:r>
      <w:r w:rsidRPr="00467E2A">
        <w:rPr>
          <w:rFonts w:ascii="Calibri" w:hAnsi="Calibri" w:cs="Calibri"/>
          <w:i/>
          <w:sz w:val="36"/>
          <w:szCs w:val="36"/>
        </w:rPr>
        <w:t>Sors les mains d’tes poches</w:t>
      </w:r>
      <w:r>
        <w:rPr>
          <w:rFonts w:ascii="Calibri" w:hAnsi="Calibri" w:cs="Calibri"/>
          <w:sz w:val="36"/>
          <w:szCs w:val="36"/>
        </w:rPr>
        <w:t xml:space="preserve"> et </w:t>
      </w:r>
      <w:r w:rsidRPr="00467E2A">
        <w:rPr>
          <w:rFonts w:ascii="Calibri" w:hAnsi="Calibri" w:cs="Calibri"/>
          <w:i/>
          <w:sz w:val="36"/>
          <w:szCs w:val="36"/>
        </w:rPr>
        <w:t>CAL LSF</w:t>
      </w:r>
      <w:r>
        <w:rPr>
          <w:rFonts w:ascii="Calibri" w:hAnsi="Calibri" w:cs="Calibri"/>
          <w:sz w:val="36"/>
          <w:szCs w:val="36"/>
        </w:rPr>
        <w:t xml:space="preserve"> aura lieu ce semestre au musée du Temps. </w:t>
      </w:r>
    </w:p>
    <w:p w:rsidR="00467E2A" w:rsidRDefault="00467E2A" w:rsidP="008012C6">
      <w:pPr>
        <w:rPr>
          <w:rFonts w:ascii="Calibri" w:hAnsi="Calibri" w:cs="Calibri"/>
          <w:sz w:val="32"/>
          <w:szCs w:val="32"/>
        </w:rPr>
      </w:pPr>
    </w:p>
    <w:p w:rsidR="00027072" w:rsidRPr="00467E2A" w:rsidRDefault="00467E2A" w:rsidP="008012C6">
      <w:pPr>
        <w:rPr>
          <w:rFonts w:ascii="Calibri" w:hAnsi="Calibri" w:cs="Calibri"/>
          <w:sz w:val="32"/>
          <w:szCs w:val="32"/>
        </w:rPr>
      </w:pPr>
      <w:r w:rsidRPr="00467E2A">
        <w:rPr>
          <w:rFonts w:ascii="Calibri" w:hAnsi="Calibri" w:cs="Calibri"/>
          <w:sz w:val="32"/>
          <w:szCs w:val="32"/>
        </w:rPr>
        <w:t xml:space="preserve">Communication en LSF à venir. </w:t>
      </w:r>
    </w:p>
    <w:p w:rsidR="00027072" w:rsidRPr="00027072" w:rsidRDefault="00027072" w:rsidP="00027072">
      <w:pPr>
        <w:rPr>
          <w:rFonts w:asciiTheme="minorHAnsi" w:hAnsiTheme="minorHAnsi" w:cstheme="minorHAnsi"/>
          <w:sz w:val="32"/>
          <w:szCs w:val="32"/>
        </w:rPr>
      </w:pPr>
      <w:r w:rsidRPr="00027072">
        <w:rPr>
          <w:rFonts w:asciiTheme="minorHAnsi" w:hAnsiTheme="minorHAnsi" w:cstheme="minorHAnsi"/>
          <w:sz w:val="32"/>
          <w:szCs w:val="32"/>
        </w:rPr>
        <w:t>Cette animation n’est pas disponible pour les groupes</w:t>
      </w:r>
      <w:r w:rsidR="003D6508">
        <w:rPr>
          <w:rFonts w:asciiTheme="minorHAnsi" w:hAnsiTheme="minorHAnsi" w:cstheme="minorHAnsi"/>
          <w:sz w:val="32"/>
          <w:szCs w:val="32"/>
        </w:rPr>
        <w:t xml:space="preserve"> sur réservation</w:t>
      </w:r>
      <w:r w:rsidRPr="00027072">
        <w:rPr>
          <w:rFonts w:asciiTheme="minorHAnsi" w:hAnsiTheme="minorHAnsi" w:cstheme="minorHAnsi"/>
          <w:sz w:val="32"/>
          <w:szCs w:val="32"/>
        </w:rPr>
        <w:t>.</w:t>
      </w:r>
    </w:p>
    <w:p w:rsidR="00027072" w:rsidRDefault="00027072" w:rsidP="008012C6">
      <w:pPr>
        <w:rPr>
          <w:rFonts w:ascii="Calibri" w:hAnsi="Calibri" w:cs="Calibri"/>
          <w:i/>
          <w:sz w:val="32"/>
          <w:szCs w:val="32"/>
        </w:rPr>
      </w:pPr>
    </w:p>
    <w:p w:rsidR="008012C6" w:rsidRPr="00EF6703" w:rsidRDefault="003D6508" w:rsidP="003D6508">
      <w:pPr>
        <w:rPr>
          <w:rFonts w:ascii="Calibri" w:hAnsi="Calibri" w:cs="Calibri"/>
          <w:b/>
          <w:sz w:val="32"/>
          <w:szCs w:val="32"/>
        </w:rPr>
      </w:pPr>
      <w:r w:rsidRPr="00EF6703">
        <w:rPr>
          <w:rFonts w:ascii="Calibri" w:hAnsi="Calibri" w:cs="Calibri"/>
          <w:b/>
          <w:sz w:val="32"/>
          <w:szCs w:val="32"/>
        </w:rPr>
        <w:t>Pour les groupes, sur réservation :</w:t>
      </w:r>
    </w:p>
    <w:p w:rsidR="003D6508" w:rsidRDefault="003D6508" w:rsidP="003D6508">
      <w:pPr>
        <w:rPr>
          <w:rFonts w:ascii="Calibri" w:hAnsi="Calibri" w:cs="Calibri"/>
          <w:i/>
          <w:sz w:val="32"/>
          <w:szCs w:val="32"/>
        </w:rPr>
      </w:pPr>
    </w:p>
    <w:p w:rsidR="003D6508" w:rsidRPr="003D6508" w:rsidRDefault="00467E2A" w:rsidP="003D6508">
      <w:pPr>
        <w:rPr>
          <w:rFonts w:ascii="Calibri" w:hAnsi="Calibri" w:cs="Calibri"/>
          <w:b/>
          <w:sz w:val="32"/>
          <w:szCs w:val="32"/>
        </w:rPr>
      </w:pPr>
      <w:r>
        <w:rPr>
          <w:rFonts w:ascii="Calibri" w:hAnsi="Calibri" w:cs="Calibri"/>
          <w:b/>
          <w:sz w:val="32"/>
          <w:szCs w:val="32"/>
        </w:rPr>
        <w:t xml:space="preserve">- </w:t>
      </w:r>
      <w:r w:rsidR="003D6508" w:rsidRPr="003D6508">
        <w:rPr>
          <w:rFonts w:ascii="Calibri" w:hAnsi="Calibri" w:cs="Calibri"/>
          <w:b/>
          <w:sz w:val="32"/>
          <w:szCs w:val="32"/>
        </w:rPr>
        <w:t>Visite découverte interprétée en LSF</w:t>
      </w:r>
    </w:p>
    <w:p w:rsidR="00467E2A" w:rsidRDefault="00467E2A" w:rsidP="003D6508">
      <w:pPr>
        <w:rPr>
          <w:rFonts w:ascii="Calibri" w:hAnsi="Calibri" w:cs="Calibri"/>
          <w:b/>
          <w:sz w:val="32"/>
          <w:szCs w:val="32"/>
        </w:rPr>
      </w:pPr>
      <w:r>
        <w:rPr>
          <w:rFonts w:ascii="Calibri" w:hAnsi="Calibri" w:cs="Calibri"/>
          <w:b/>
          <w:sz w:val="32"/>
          <w:szCs w:val="32"/>
        </w:rPr>
        <w:t xml:space="preserve">- </w:t>
      </w:r>
      <w:r w:rsidR="003D6508" w:rsidRPr="003D6508">
        <w:rPr>
          <w:rFonts w:ascii="Calibri" w:hAnsi="Calibri" w:cs="Calibri"/>
          <w:b/>
          <w:sz w:val="32"/>
          <w:szCs w:val="32"/>
        </w:rPr>
        <w:t xml:space="preserve">Visite de </w:t>
      </w:r>
      <w:r w:rsidR="003D6508">
        <w:rPr>
          <w:rFonts w:ascii="Calibri" w:hAnsi="Calibri" w:cs="Calibri"/>
          <w:b/>
          <w:sz w:val="32"/>
          <w:szCs w:val="32"/>
        </w:rPr>
        <w:t xml:space="preserve">l’exposition </w:t>
      </w:r>
      <w:r w:rsidR="003D6508" w:rsidRPr="003D6508">
        <w:rPr>
          <w:rFonts w:ascii="Calibri" w:hAnsi="Calibri" w:cs="Calibri"/>
          <w:b/>
          <w:i/>
          <w:sz w:val="32"/>
          <w:szCs w:val="32"/>
        </w:rPr>
        <w:t>Le beau siècle</w:t>
      </w:r>
      <w:r w:rsidR="003D6508" w:rsidRPr="003D6508">
        <w:rPr>
          <w:rFonts w:ascii="Calibri" w:hAnsi="Calibri" w:cs="Calibri"/>
          <w:b/>
          <w:sz w:val="32"/>
          <w:szCs w:val="32"/>
        </w:rPr>
        <w:t xml:space="preserve"> interprétée en LSF</w:t>
      </w:r>
    </w:p>
    <w:p w:rsidR="00467E2A" w:rsidRDefault="00467E2A" w:rsidP="003D6508">
      <w:pPr>
        <w:rPr>
          <w:rFonts w:ascii="Calibri" w:hAnsi="Calibri" w:cs="Calibri"/>
          <w:b/>
          <w:sz w:val="32"/>
          <w:szCs w:val="32"/>
        </w:rPr>
      </w:pPr>
      <w:r>
        <w:rPr>
          <w:rFonts w:ascii="Calibri" w:hAnsi="Calibri" w:cs="Calibri"/>
          <w:b/>
          <w:sz w:val="32"/>
          <w:szCs w:val="32"/>
        </w:rPr>
        <w:t xml:space="preserve">-  Visite </w:t>
      </w:r>
      <w:proofErr w:type="gramStart"/>
      <w:r w:rsidRPr="00467E2A">
        <w:rPr>
          <w:rFonts w:ascii="Calibri" w:hAnsi="Calibri" w:cs="Calibri"/>
          <w:b/>
          <w:i/>
          <w:sz w:val="32"/>
          <w:szCs w:val="32"/>
        </w:rPr>
        <w:t>Les émotions</w:t>
      </w:r>
      <w:r>
        <w:rPr>
          <w:rFonts w:ascii="Calibri" w:hAnsi="Calibri" w:cs="Calibri"/>
          <w:b/>
          <w:sz w:val="32"/>
          <w:szCs w:val="32"/>
        </w:rPr>
        <w:t xml:space="preserve"> interprétée</w:t>
      </w:r>
      <w:proofErr w:type="gramEnd"/>
      <w:r>
        <w:rPr>
          <w:rFonts w:ascii="Calibri" w:hAnsi="Calibri" w:cs="Calibri"/>
          <w:b/>
          <w:sz w:val="32"/>
          <w:szCs w:val="32"/>
        </w:rPr>
        <w:t xml:space="preserve"> en LSF</w:t>
      </w:r>
    </w:p>
    <w:p w:rsidR="00BD2952" w:rsidRPr="00236693" w:rsidRDefault="00BD2952" w:rsidP="003D6508">
      <w:pPr>
        <w:rPr>
          <w:rFonts w:ascii="Calibri" w:hAnsi="Calibri" w:cs="Calibri"/>
          <w:sz w:val="32"/>
          <w:szCs w:val="32"/>
        </w:rPr>
      </w:pPr>
    </w:p>
    <w:p w:rsidR="003D6508" w:rsidRPr="003D6508" w:rsidRDefault="003D6508" w:rsidP="003D6508">
      <w:pPr>
        <w:rPr>
          <w:rFonts w:ascii="Calibri" w:hAnsi="Calibri" w:cs="Calibri"/>
          <w:color w:val="808080" w:themeColor="background1" w:themeShade="80"/>
          <w:sz w:val="32"/>
          <w:szCs w:val="32"/>
        </w:rPr>
      </w:pPr>
      <w:r w:rsidRPr="003D6508">
        <w:rPr>
          <w:rFonts w:ascii="Calibri" w:hAnsi="Calibri" w:cs="Calibri"/>
          <w:color w:val="808080" w:themeColor="background1" w:themeShade="80"/>
          <w:sz w:val="32"/>
          <w:szCs w:val="32"/>
        </w:rPr>
        <w:t>Durée : 1h</w:t>
      </w:r>
    </w:p>
    <w:p w:rsidR="003D6508" w:rsidRDefault="003D6508" w:rsidP="008012C6">
      <w:pPr>
        <w:rPr>
          <w:rFonts w:ascii="Calibri" w:hAnsi="Calibri" w:cs="Calibri"/>
          <w:color w:val="808080" w:themeColor="background1" w:themeShade="80"/>
          <w:sz w:val="32"/>
          <w:szCs w:val="32"/>
        </w:rPr>
      </w:pPr>
      <w:r w:rsidRPr="003D6508">
        <w:rPr>
          <w:rFonts w:ascii="Calibri" w:hAnsi="Calibri" w:cs="Calibri"/>
          <w:color w:val="808080" w:themeColor="background1" w:themeShade="80"/>
          <w:sz w:val="32"/>
          <w:szCs w:val="32"/>
        </w:rPr>
        <w:t>Sous réserve d’un interprète LSF disponible.</w:t>
      </w:r>
    </w:p>
    <w:p w:rsidR="0098392C" w:rsidRDefault="0098392C" w:rsidP="008012C6">
      <w:pPr>
        <w:rPr>
          <w:rFonts w:ascii="Calibri" w:hAnsi="Calibri" w:cs="Calibri"/>
          <w:color w:val="808080" w:themeColor="background1" w:themeShade="80"/>
          <w:sz w:val="32"/>
          <w:szCs w:val="32"/>
        </w:rPr>
      </w:pPr>
    </w:p>
    <w:p w:rsidR="002F7679" w:rsidRDefault="002F7679" w:rsidP="008012C6">
      <w:pPr>
        <w:rPr>
          <w:rFonts w:ascii="Calibri" w:hAnsi="Calibri" w:cs="Calibri"/>
          <w:color w:val="808080" w:themeColor="background1" w:themeShade="80"/>
          <w:sz w:val="32"/>
          <w:szCs w:val="32"/>
        </w:rPr>
      </w:pPr>
    </w:p>
    <w:p w:rsidR="00F018FE" w:rsidRDefault="00F018FE" w:rsidP="008012C6">
      <w:pPr>
        <w:rPr>
          <w:rFonts w:ascii="Calibri" w:hAnsi="Calibri" w:cs="Calibri"/>
          <w:color w:val="808080" w:themeColor="background1" w:themeShade="80"/>
          <w:sz w:val="32"/>
          <w:szCs w:val="32"/>
        </w:rPr>
      </w:pPr>
    </w:p>
    <w:p w:rsidR="009C7F90" w:rsidRPr="00AC09A8" w:rsidRDefault="009C7F90" w:rsidP="008012C6">
      <w:pPr>
        <w:rPr>
          <w:rFonts w:ascii="Calibri" w:hAnsi="Calibri" w:cs="Calibri"/>
          <w:color w:val="808080" w:themeColor="background1" w:themeShade="80"/>
          <w:sz w:val="32"/>
          <w:szCs w:val="32"/>
        </w:rPr>
      </w:pPr>
    </w:p>
    <w:p w:rsidR="003D6508" w:rsidRPr="003D6508" w:rsidRDefault="003D6508" w:rsidP="003D6508">
      <w:pPr>
        <w:rPr>
          <w:rFonts w:ascii="Calibri" w:hAnsi="Calibri" w:cs="Calibri"/>
          <w:b/>
          <w:sz w:val="32"/>
          <w:szCs w:val="32"/>
        </w:rPr>
      </w:pPr>
      <w:r w:rsidRPr="003D6508">
        <w:rPr>
          <w:rFonts w:ascii="Calibri" w:hAnsi="Calibri" w:cs="Calibri"/>
          <w:b/>
          <w:sz w:val="32"/>
          <w:szCs w:val="32"/>
        </w:rPr>
        <w:t>À savoir :</w:t>
      </w:r>
    </w:p>
    <w:p w:rsidR="003D6508" w:rsidRPr="003D6508" w:rsidRDefault="003D6508" w:rsidP="003D6508">
      <w:pPr>
        <w:rPr>
          <w:rFonts w:ascii="Calibri" w:hAnsi="Calibri" w:cs="Calibri"/>
          <w:sz w:val="32"/>
          <w:szCs w:val="32"/>
        </w:rPr>
      </w:pPr>
    </w:p>
    <w:p w:rsidR="003D6508" w:rsidRPr="003D6508" w:rsidRDefault="003D6508" w:rsidP="003D6508">
      <w:pPr>
        <w:rPr>
          <w:rFonts w:ascii="Calibri" w:hAnsi="Calibri" w:cs="Calibri"/>
          <w:sz w:val="32"/>
          <w:szCs w:val="32"/>
        </w:rPr>
      </w:pPr>
      <w:r w:rsidRPr="003D6508">
        <w:rPr>
          <w:rFonts w:ascii="Calibri" w:hAnsi="Calibri" w:cs="Calibri"/>
          <w:sz w:val="32"/>
          <w:szCs w:val="32"/>
        </w:rPr>
        <w:t>Prêt de boucles magnétiques, sur réservation, pour l’intégralité des animations adultes et enfants.</w:t>
      </w:r>
    </w:p>
    <w:p w:rsidR="003D6508" w:rsidRPr="003D6508" w:rsidRDefault="003D6508" w:rsidP="003D6508">
      <w:pPr>
        <w:rPr>
          <w:rFonts w:ascii="Calibri" w:hAnsi="Calibri" w:cs="Calibri"/>
          <w:sz w:val="32"/>
          <w:szCs w:val="32"/>
        </w:rPr>
      </w:pPr>
      <w:r w:rsidRPr="003D6508">
        <w:rPr>
          <w:rFonts w:ascii="Calibri" w:hAnsi="Calibri" w:cs="Calibri"/>
          <w:sz w:val="32"/>
          <w:szCs w:val="32"/>
        </w:rPr>
        <w:t>Programme disponible sur le site internet du musée :</w:t>
      </w:r>
    </w:p>
    <w:p w:rsidR="003D6508" w:rsidRPr="003D6508" w:rsidRDefault="00561697" w:rsidP="003D6508">
      <w:pPr>
        <w:rPr>
          <w:rFonts w:ascii="Calibri" w:hAnsi="Calibri" w:cs="Calibri"/>
          <w:sz w:val="32"/>
          <w:szCs w:val="32"/>
        </w:rPr>
      </w:pPr>
      <w:hyperlink r:id="rId5" w:history="1">
        <w:r w:rsidR="003D6508" w:rsidRPr="001353B2">
          <w:rPr>
            <w:rStyle w:val="Lienhypertexte"/>
            <w:rFonts w:ascii="Calibri" w:hAnsi="Calibri" w:cs="Calibri"/>
            <w:sz w:val="32"/>
            <w:szCs w:val="32"/>
          </w:rPr>
          <w:t>http://www.mbaa.besancon.fr/</w:t>
        </w:r>
      </w:hyperlink>
      <w:r w:rsidR="003D6508">
        <w:rPr>
          <w:rFonts w:ascii="Calibri" w:hAnsi="Calibri" w:cs="Calibri"/>
          <w:sz w:val="32"/>
          <w:szCs w:val="32"/>
        </w:rPr>
        <w:t xml:space="preserve"> </w:t>
      </w:r>
    </w:p>
    <w:p w:rsidR="003D6508" w:rsidRPr="003D6508" w:rsidRDefault="00467E2A" w:rsidP="003D6508">
      <w:pPr>
        <w:rPr>
          <w:rFonts w:ascii="Calibri" w:hAnsi="Calibri" w:cs="Calibri"/>
          <w:sz w:val="32"/>
          <w:szCs w:val="32"/>
        </w:rPr>
      </w:pPr>
      <w:r>
        <w:rPr>
          <w:rFonts w:ascii="Calibri" w:hAnsi="Calibri" w:cs="Calibri"/>
          <w:sz w:val="32"/>
          <w:szCs w:val="32"/>
        </w:rPr>
        <w:t>Merci de réserver l’</w:t>
      </w:r>
      <w:r w:rsidR="00450C7A">
        <w:rPr>
          <w:rFonts w:ascii="Calibri" w:hAnsi="Calibri" w:cs="Calibri"/>
          <w:sz w:val="32"/>
          <w:szCs w:val="32"/>
        </w:rPr>
        <w:t>outil</w:t>
      </w:r>
      <w:r>
        <w:rPr>
          <w:rFonts w:ascii="Calibri" w:hAnsi="Calibri" w:cs="Calibri"/>
          <w:sz w:val="32"/>
          <w:szCs w:val="32"/>
        </w:rPr>
        <w:t xml:space="preserve"> auprès de la référente accessibilité. </w:t>
      </w:r>
    </w:p>
    <w:p w:rsidR="003D6508" w:rsidRDefault="003D6508" w:rsidP="008012C6"/>
    <w:p w:rsidR="008012C6" w:rsidRDefault="008012C6"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211C00" w:rsidRDefault="00211C00" w:rsidP="008012C6">
      <w:pPr>
        <w:rPr>
          <w:rFonts w:ascii="Calibri" w:hAnsi="Calibri" w:cs="Calibri"/>
          <w:sz w:val="32"/>
          <w:szCs w:val="32"/>
        </w:rPr>
      </w:pPr>
    </w:p>
    <w:p w:rsidR="00EF6703" w:rsidRDefault="00EF6703" w:rsidP="008012C6">
      <w:pPr>
        <w:rPr>
          <w:rFonts w:ascii="Calibri" w:hAnsi="Calibri" w:cs="Calibri"/>
          <w:sz w:val="32"/>
          <w:szCs w:val="32"/>
        </w:rPr>
      </w:pPr>
    </w:p>
    <w:p w:rsidR="00211C00" w:rsidRDefault="00211C00" w:rsidP="008012C6">
      <w:pPr>
        <w:rPr>
          <w:rFonts w:ascii="Calibri" w:hAnsi="Calibri" w:cs="Calibri"/>
          <w:sz w:val="32"/>
          <w:szCs w:val="32"/>
        </w:rPr>
      </w:pPr>
    </w:p>
    <w:p w:rsidR="008012C6" w:rsidRPr="00211C00" w:rsidRDefault="008012C6" w:rsidP="00211C00">
      <w:pPr>
        <w:pStyle w:val="Titre4"/>
        <w:rPr>
          <w:rFonts w:ascii="Calibri" w:hAnsi="Calibri" w:cs="Calibri"/>
          <w:sz w:val="32"/>
          <w:szCs w:val="32"/>
        </w:rPr>
      </w:pPr>
      <w:r w:rsidRPr="00211C00">
        <w:rPr>
          <w:rFonts w:ascii="Calibri" w:hAnsi="Calibri" w:cs="Calibri"/>
        </w:rPr>
        <w:lastRenderedPageBreak/>
        <w:t>Jeune public</w:t>
      </w:r>
    </w:p>
    <w:p w:rsidR="008012C6" w:rsidRDefault="008012C6" w:rsidP="008012C6">
      <w:pPr>
        <w:rPr>
          <w:rFonts w:ascii="Calibri" w:hAnsi="Calibri" w:cs="Calibri"/>
          <w:sz w:val="32"/>
          <w:szCs w:val="32"/>
        </w:rPr>
      </w:pPr>
    </w:p>
    <w:p w:rsidR="008012C6" w:rsidRDefault="008012C6" w:rsidP="008012C6">
      <w:r>
        <w:rPr>
          <w:rFonts w:ascii="Calibri" w:hAnsi="Calibri" w:cs="Calibri"/>
          <w:b/>
          <w:sz w:val="32"/>
          <w:szCs w:val="32"/>
        </w:rPr>
        <w:t xml:space="preserve">Pour les groupes : </w:t>
      </w:r>
    </w:p>
    <w:p w:rsidR="008012C6" w:rsidRDefault="008012C6" w:rsidP="008012C6">
      <w:r>
        <w:rPr>
          <w:rFonts w:ascii="Calibri" w:hAnsi="Calibri" w:cs="Calibri"/>
          <w:i/>
          <w:sz w:val="32"/>
          <w:szCs w:val="32"/>
        </w:rPr>
        <w:t xml:space="preserve">Sous réserve d’interprète disponible.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Réservation possible d’une animation jeune public avec interprète LSF.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Consulter l’offre</w:t>
      </w:r>
      <w:r w:rsidR="002B40C3">
        <w:rPr>
          <w:rFonts w:ascii="Calibri" w:hAnsi="Calibri" w:cs="Calibri"/>
          <w:sz w:val="32"/>
          <w:szCs w:val="32"/>
        </w:rPr>
        <w:t xml:space="preserve"> jeune </w:t>
      </w:r>
      <w:proofErr w:type="gramStart"/>
      <w:r w:rsidR="002B40C3">
        <w:rPr>
          <w:rFonts w:ascii="Calibri" w:hAnsi="Calibri" w:cs="Calibri"/>
          <w:sz w:val="32"/>
          <w:szCs w:val="32"/>
        </w:rPr>
        <w:t>public</w:t>
      </w:r>
      <w:proofErr w:type="gramEnd"/>
      <w:r>
        <w:rPr>
          <w:rFonts w:ascii="Calibri" w:hAnsi="Calibri" w:cs="Calibri"/>
          <w:sz w:val="32"/>
          <w:szCs w:val="32"/>
        </w:rPr>
        <w:t xml:space="preserve"> sur le site internet du musée :</w:t>
      </w:r>
    </w:p>
    <w:p w:rsidR="008012C6" w:rsidRDefault="00561697" w:rsidP="008012C6">
      <w:hyperlink r:id="rId6" w:history="1">
        <w:r w:rsidR="008012C6">
          <w:rPr>
            <w:rStyle w:val="Lienhypertexte"/>
            <w:rFonts w:ascii="Calibri" w:hAnsi="Calibri" w:cs="Calibri"/>
            <w:sz w:val="32"/>
            <w:szCs w:val="32"/>
          </w:rPr>
          <w:t>http://www.mbaa.besancon.fr/activites-culturelles/public-scolaire/</w:t>
        </w:r>
      </w:hyperlink>
    </w:p>
    <w:p w:rsidR="008012C6" w:rsidRDefault="008012C6" w:rsidP="008012C6">
      <w:r>
        <w:rPr>
          <w:rFonts w:ascii="Calibri" w:hAnsi="Calibri" w:cs="Calibri"/>
          <w:sz w:val="32"/>
          <w:szCs w:val="32"/>
        </w:rPr>
        <w:t>Puis, conta</w:t>
      </w:r>
      <w:r w:rsidR="00D27CAF">
        <w:rPr>
          <w:rFonts w:ascii="Calibri" w:hAnsi="Calibri" w:cs="Calibri"/>
          <w:sz w:val="32"/>
          <w:szCs w:val="32"/>
        </w:rPr>
        <w:t>ctez la référen</w:t>
      </w:r>
      <w:r w:rsidR="002B40C3">
        <w:rPr>
          <w:rFonts w:ascii="Calibri" w:hAnsi="Calibri" w:cs="Calibri"/>
          <w:sz w:val="32"/>
          <w:szCs w:val="32"/>
        </w:rPr>
        <w:t xml:space="preserve">te accessibilité, pour organiser l’animation avec un interprète LSF. </w:t>
      </w:r>
    </w:p>
    <w:p w:rsidR="008012C6" w:rsidRDefault="008012C6" w:rsidP="008012C6">
      <w:pPr>
        <w:rPr>
          <w:rFonts w:ascii="Calibri" w:hAnsi="Calibri" w:cs="Calibri"/>
          <w:sz w:val="32"/>
          <w:szCs w:val="32"/>
        </w:rPr>
      </w:pPr>
    </w:p>
    <w:p w:rsidR="00D27CAF" w:rsidRDefault="00D27CAF" w:rsidP="008012C6">
      <w:pPr>
        <w:rPr>
          <w:rFonts w:ascii="Calibri" w:hAnsi="Calibri" w:cs="Calibri"/>
          <w:sz w:val="32"/>
          <w:szCs w:val="32"/>
        </w:rPr>
      </w:pPr>
    </w:p>
    <w:p w:rsidR="008012C6" w:rsidRDefault="00211C00" w:rsidP="008012C6">
      <w:pPr>
        <w:rPr>
          <w:rFonts w:ascii="Calibri" w:hAnsi="Calibri" w:cs="Calibri"/>
          <w:sz w:val="32"/>
          <w:szCs w:val="32"/>
        </w:rPr>
      </w:pPr>
      <w:r>
        <w:rPr>
          <w:rFonts w:ascii="Calibri" w:hAnsi="Calibri" w:cs="Calibri"/>
          <w:sz w:val="32"/>
          <w:szCs w:val="32"/>
        </w:rPr>
        <w:t xml:space="preserve">Des animations sont proposées avec un codeur Langage Parlé Complété, en partenariat avec le CEEDA. </w:t>
      </w:r>
    </w:p>
    <w:p w:rsidR="005A7F81" w:rsidRDefault="00211C00" w:rsidP="008012C6">
      <w:pPr>
        <w:rPr>
          <w:rFonts w:ascii="Calibri" w:hAnsi="Calibri" w:cs="Calibri"/>
          <w:sz w:val="32"/>
          <w:szCs w:val="32"/>
        </w:rPr>
      </w:pPr>
      <w:r>
        <w:rPr>
          <w:rFonts w:ascii="Calibri" w:hAnsi="Calibri" w:cs="Calibri"/>
          <w:sz w:val="32"/>
          <w:szCs w:val="32"/>
        </w:rPr>
        <w:t>Pour en savoir plus</w:t>
      </w:r>
      <w:r w:rsidR="00D52AA1">
        <w:rPr>
          <w:rFonts w:ascii="Calibri" w:hAnsi="Calibri" w:cs="Calibri"/>
          <w:sz w:val="32"/>
          <w:szCs w:val="32"/>
        </w:rPr>
        <w:t>, merci de contacter</w:t>
      </w:r>
      <w:r w:rsidR="005A7F81">
        <w:rPr>
          <w:rFonts w:ascii="Calibri" w:hAnsi="Calibri" w:cs="Calibri"/>
          <w:sz w:val="32"/>
          <w:szCs w:val="32"/>
        </w:rPr>
        <w:t> :</w:t>
      </w:r>
    </w:p>
    <w:p w:rsidR="00211C00" w:rsidRDefault="00D52AA1" w:rsidP="005A7F81">
      <w:pPr>
        <w:pStyle w:val="Paragraphedeliste"/>
        <w:numPr>
          <w:ilvl w:val="0"/>
          <w:numId w:val="5"/>
        </w:numPr>
        <w:rPr>
          <w:rFonts w:ascii="Calibri" w:hAnsi="Calibri" w:cs="Calibri"/>
          <w:sz w:val="32"/>
          <w:szCs w:val="32"/>
        </w:rPr>
      </w:pPr>
      <w:r w:rsidRPr="005A7F81">
        <w:rPr>
          <w:rFonts w:ascii="Calibri" w:hAnsi="Calibri" w:cs="Calibri"/>
          <w:sz w:val="32"/>
          <w:szCs w:val="32"/>
        </w:rPr>
        <w:t xml:space="preserve"> le CEEDA</w:t>
      </w:r>
      <w:r w:rsidR="00211C00" w:rsidRPr="005A7F81">
        <w:rPr>
          <w:rFonts w:ascii="Calibri" w:hAnsi="Calibri" w:cs="Calibri"/>
          <w:sz w:val="32"/>
          <w:szCs w:val="32"/>
        </w:rPr>
        <w:t xml:space="preserve"> : </w:t>
      </w:r>
      <w:hyperlink r:id="rId7" w:history="1">
        <w:r w:rsidR="00211C00" w:rsidRPr="005A7F81">
          <w:rPr>
            <w:rStyle w:val="Lienhypertexte"/>
            <w:rFonts w:ascii="Calibri" w:hAnsi="Calibri" w:cs="Calibri"/>
            <w:sz w:val="32"/>
            <w:szCs w:val="32"/>
          </w:rPr>
          <w:t>https://www.pepcbfc.org/nous-contacter</w:t>
        </w:r>
      </w:hyperlink>
      <w:r w:rsidR="00211C00" w:rsidRPr="005A7F81">
        <w:rPr>
          <w:rFonts w:ascii="Calibri" w:hAnsi="Calibri" w:cs="Calibri"/>
          <w:sz w:val="32"/>
          <w:szCs w:val="32"/>
        </w:rPr>
        <w:t xml:space="preserve"> </w:t>
      </w:r>
    </w:p>
    <w:p w:rsidR="005A7F81" w:rsidRPr="005A7F81" w:rsidRDefault="005A7F81" w:rsidP="005A7F81">
      <w:pPr>
        <w:pStyle w:val="Paragraphedeliste"/>
        <w:numPr>
          <w:ilvl w:val="0"/>
          <w:numId w:val="5"/>
        </w:numPr>
        <w:rPr>
          <w:rFonts w:ascii="Calibri" w:hAnsi="Calibri" w:cs="Calibri"/>
          <w:sz w:val="32"/>
          <w:szCs w:val="32"/>
        </w:rPr>
      </w:pPr>
      <w:r>
        <w:rPr>
          <w:rFonts w:ascii="Calibri" w:hAnsi="Calibri" w:cs="Calibri"/>
          <w:sz w:val="32"/>
          <w:szCs w:val="32"/>
        </w:rPr>
        <w:t xml:space="preserve">la référente accessibilité. </w:t>
      </w:r>
    </w:p>
    <w:p w:rsidR="008012C6" w:rsidRDefault="008012C6" w:rsidP="008012C6">
      <w:pPr>
        <w:rPr>
          <w:rFonts w:ascii="Calibri" w:hAnsi="Calibri" w:cs="Calibri"/>
          <w:i/>
          <w:sz w:val="32"/>
          <w:szCs w:val="32"/>
        </w:rPr>
      </w:pPr>
    </w:p>
    <w:p w:rsidR="008012C6" w:rsidRDefault="008012C6" w:rsidP="008012C6">
      <w:pPr>
        <w:rPr>
          <w:rFonts w:ascii="Calibri" w:hAnsi="Calibri" w:cs="Calibri"/>
          <w:i/>
          <w:sz w:val="32"/>
          <w:szCs w:val="32"/>
        </w:rPr>
      </w:pPr>
    </w:p>
    <w:p w:rsidR="008012C6" w:rsidRDefault="008012C6" w:rsidP="008012C6">
      <w:pPr>
        <w:rPr>
          <w:rFonts w:ascii="Calibri" w:hAnsi="Calibri" w:cs="Calibri"/>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i/>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p>
    <w:p w:rsidR="008012C6" w:rsidRDefault="008012C6" w:rsidP="008012C6">
      <w:pPr>
        <w:pStyle w:val="Titre3"/>
      </w:pPr>
      <w:r>
        <w:rPr>
          <w:rFonts w:ascii="Calibri" w:hAnsi="Calibri" w:cs="Calibri"/>
        </w:rPr>
        <w:lastRenderedPageBreak/>
        <w:t xml:space="preserve">HANDICAP MOTEUR </w:t>
      </w:r>
    </w:p>
    <w:p w:rsidR="008012C6" w:rsidRDefault="008012C6" w:rsidP="008012C6">
      <w:pPr>
        <w:rPr>
          <w:rFonts w:ascii="Calibri" w:hAnsi="Calibri" w:cs="Calibri"/>
        </w:rPr>
      </w:pPr>
    </w:p>
    <w:p w:rsidR="008012C6" w:rsidRDefault="008012C6" w:rsidP="008012C6">
      <w:pPr>
        <w:pStyle w:val="Titre4"/>
      </w:pPr>
      <w:r>
        <w:rPr>
          <w:rFonts w:ascii="Calibri" w:hAnsi="Calibri" w:cs="Calibri"/>
        </w:rPr>
        <w:t xml:space="preserve">Adultes </w:t>
      </w:r>
    </w:p>
    <w:p w:rsidR="008012C6" w:rsidRDefault="008012C6" w:rsidP="008012C6"/>
    <w:p w:rsidR="008012C6" w:rsidRDefault="008012C6" w:rsidP="008012C6">
      <w:r>
        <w:rPr>
          <w:rFonts w:ascii="Calibri" w:hAnsi="Calibri" w:cs="Calibri"/>
          <w:b/>
          <w:bCs/>
          <w:sz w:val="36"/>
          <w:szCs w:val="36"/>
        </w:rPr>
        <w:t>Visite pianissimo :</w:t>
      </w:r>
      <w:r>
        <w:rPr>
          <w:rFonts w:ascii="Calibri" w:hAnsi="Calibri" w:cs="Calibri"/>
          <w:sz w:val="36"/>
          <w:szCs w:val="36"/>
        </w:rPr>
        <w:t xml:space="preserve"> </w:t>
      </w:r>
      <w:r w:rsidR="002D5BBD">
        <w:rPr>
          <w:rFonts w:ascii="Calibri" w:hAnsi="Calibri" w:cs="Calibri"/>
          <w:b/>
          <w:sz w:val="36"/>
          <w:szCs w:val="36"/>
        </w:rPr>
        <w:t>les émotions</w:t>
      </w:r>
    </w:p>
    <w:p w:rsidR="008012C6" w:rsidRDefault="008012C6" w:rsidP="008012C6">
      <w:pPr>
        <w:rPr>
          <w:color w:val="FF0000"/>
          <w:sz w:val="36"/>
          <w:szCs w:val="36"/>
        </w:rPr>
      </w:pPr>
    </w:p>
    <w:p w:rsidR="008012C6" w:rsidRPr="002D5BBD" w:rsidRDefault="00C358EA" w:rsidP="008012C6">
      <w:pPr>
        <w:rPr>
          <w:color w:val="FF0000"/>
        </w:rPr>
      </w:pPr>
      <w:r w:rsidRPr="00D81C7F">
        <w:rPr>
          <w:rFonts w:ascii="Calibri" w:hAnsi="Calibri" w:cs="Calibri"/>
          <w:bCs/>
          <w:sz w:val="32"/>
          <w:szCs w:val="32"/>
        </w:rPr>
        <w:t>Mercredi 28 juin à 14H30</w:t>
      </w:r>
    </w:p>
    <w:p w:rsidR="008012C6" w:rsidRDefault="008012C6" w:rsidP="008012C6">
      <w:pPr>
        <w:rPr>
          <w:i/>
          <w:iCs/>
          <w:color w:val="FF0000"/>
          <w:sz w:val="32"/>
          <w:szCs w:val="32"/>
        </w:rPr>
      </w:pPr>
    </w:p>
    <w:p w:rsidR="008012C6" w:rsidRDefault="002D5BBD" w:rsidP="008012C6">
      <w:r>
        <w:rPr>
          <w:rFonts w:ascii="Calibri" w:hAnsi="Calibri" w:cs="Calibri"/>
          <w:sz w:val="32"/>
          <w:szCs w:val="32"/>
        </w:rPr>
        <w:t>Une émotion, qu’est-ce que c’est ? Quelle est la différence entre émotion et sentiment ? Comment rendent-elles les tableaux du musée si vivants ? Vous serez invités à le découvrir</w:t>
      </w:r>
      <w:r w:rsidR="00CE6835">
        <w:rPr>
          <w:rFonts w:ascii="Calibri" w:hAnsi="Calibri" w:cs="Calibri"/>
          <w:sz w:val="32"/>
          <w:szCs w:val="32"/>
        </w:rPr>
        <w:t>, guidé par un médiateur</w:t>
      </w:r>
      <w:r>
        <w:rPr>
          <w:rFonts w:ascii="Calibri" w:hAnsi="Calibri" w:cs="Calibri"/>
          <w:sz w:val="32"/>
          <w:szCs w:val="32"/>
        </w:rPr>
        <w:t xml:space="preserve">… </w:t>
      </w:r>
      <w:r w:rsidR="008F5F4C">
        <w:rPr>
          <w:rFonts w:ascii="Calibri" w:hAnsi="Calibri" w:cs="Calibri"/>
          <w:sz w:val="32"/>
          <w:szCs w:val="32"/>
        </w:rPr>
        <w:t>Confortablement, et à</w:t>
      </w:r>
      <w:r>
        <w:rPr>
          <w:rFonts w:ascii="Calibri" w:hAnsi="Calibri" w:cs="Calibri"/>
          <w:sz w:val="32"/>
          <w:szCs w:val="32"/>
        </w:rPr>
        <w:t xml:space="preserve"> votre rythme</w:t>
      </w:r>
      <w:r w:rsidR="008F5F4C">
        <w:rPr>
          <w:rFonts w:ascii="Calibri" w:hAnsi="Calibri" w:cs="Calibri"/>
          <w:sz w:val="32"/>
          <w:szCs w:val="32"/>
        </w:rPr>
        <w:t>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En partenariat avec</w:t>
      </w:r>
      <w:r w:rsidR="00DF1032">
        <w:rPr>
          <w:rFonts w:ascii="Calibri" w:hAnsi="Calibri" w:cs="Calibri"/>
          <w:sz w:val="32"/>
          <w:szCs w:val="32"/>
        </w:rPr>
        <w:t xml:space="preserve"> la</w:t>
      </w:r>
      <w:r>
        <w:rPr>
          <w:rFonts w:ascii="Calibri" w:hAnsi="Calibri" w:cs="Calibri"/>
          <w:sz w:val="32"/>
          <w:szCs w:val="32"/>
        </w:rPr>
        <w:t xml:space="preserve"> </w:t>
      </w:r>
      <w:r>
        <w:rPr>
          <w:rFonts w:ascii="Calibri" w:hAnsi="Calibri" w:cs="Calibri"/>
          <w:i/>
          <w:sz w:val="32"/>
          <w:szCs w:val="32"/>
        </w:rPr>
        <w:t>Maison des Séniors</w:t>
      </w:r>
      <w:r>
        <w:rPr>
          <w:rFonts w:ascii="Calibri" w:hAnsi="Calibri" w:cs="Calibri"/>
          <w:sz w:val="32"/>
          <w:szCs w:val="32"/>
        </w:rPr>
        <w:t>.</w:t>
      </w:r>
    </w:p>
    <w:p w:rsidR="008012C6" w:rsidRDefault="008012C6" w:rsidP="008012C6">
      <w:r>
        <w:rPr>
          <w:rFonts w:ascii="Calibri" w:hAnsi="Calibri" w:cs="Calibri"/>
          <w:sz w:val="32"/>
          <w:szCs w:val="32"/>
        </w:rPr>
        <w:t xml:space="preserve">Réservation possible avec la </w:t>
      </w:r>
      <w:r>
        <w:rPr>
          <w:rFonts w:ascii="Calibri" w:hAnsi="Calibri" w:cs="Calibri"/>
          <w:i/>
          <w:sz w:val="32"/>
          <w:szCs w:val="32"/>
        </w:rPr>
        <w:t>Maison des Séniors</w:t>
      </w:r>
      <w:r w:rsidR="00DF1032">
        <w:rPr>
          <w:rFonts w:ascii="Calibri" w:hAnsi="Calibri" w:cs="Calibri"/>
          <w:sz w:val="32"/>
          <w:szCs w:val="32"/>
        </w:rPr>
        <w:t xml:space="preserve"> : </w:t>
      </w:r>
      <w:r w:rsidR="00DF1032" w:rsidRPr="00DF1032">
        <w:rPr>
          <w:rFonts w:ascii="Calibri" w:hAnsi="Calibri" w:cs="Calibri"/>
          <w:sz w:val="32"/>
          <w:szCs w:val="32"/>
        </w:rPr>
        <w:t>03 81 41 22 04</w:t>
      </w:r>
    </w:p>
    <w:p w:rsidR="008012C6" w:rsidRDefault="008012C6" w:rsidP="008012C6">
      <w:pPr>
        <w:rPr>
          <w:rFonts w:ascii="Calibri" w:hAnsi="Calibri" w:cs="Calibri"/>
          <w:sz w:val="32"/>
          <w:szCs w:val="32"/>
        </w:rPr>
      </w:pPr>
    </w:p>
    <w:p w:rsidR="008012C6" w:rsidRDefault="008012C6" w:rsidP="008012C6">
      <w:r>
        <w:rPr>
          <w:rFonts w:ascii="Calibri" w:hAnsi="Calibri" w:cs="Calibri"/>
          <w:color w:val="808080"/>
          <w:sz w:val="32"/>
          <w:szCs w:val="32"/>
        </w:rPr>
        <w:t>Durée : 1h</w:t>
      </w:r>
    </w:p>
    <w:p w:rsidR="008012C6" w:rsidRDefault="008012C6" w:rsidP="008012C6">
      <w:pPr>
        <w:rPr>
          <w:rFonts w:ascii="Calibri" w:hAnsi="Calibri" w:cs="Calibri"/>
          <w:color w:val="808080"/>
          <w:sz w:val="32"/>
          <w:szCs w:val="32"/>
        </w:rPr>
      </w:pPr>
    </w:p>
    <w:p w:rsidR="00DF1032" w:rsidRPr="00EF6703" w:rsidRDefault="00DF1032" w:rsidP="00DF1032">
      <w:pPr>
        <w:rPr>
          <w:rFonts w:ascii="Calibri" w:hAnsi="Calibri" w:cs="Calibri"/>
          <w:b/>
          <w:sz w:val="32"/>
          <w:szCs w:val="32"/>
        </w:rPr>
      </w:pPr>
      <w:r w:rsidRPr="00EF6703">
        <w:rPr>
          <w:rFonts w:ascii="Calibri" w:hAnsi="Calibri" w:cs="Calibri"/>
          <w:b/>
          <w:sz w:val="32"/>
          <w:szCs w:val="32"/>
        </w:rPr>
        <w:t xml:space="preserve">Disponible sur demande pour les groupes, pendant tout le semestre. </w:t>
      </w: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1B70BD" w:rsidRDefault="001B70BD" w:rsidP="001B70BD">
      <w:r>
        <w:rPr>
          <w:rFonts w:ascii="Calibri" w:hAnsi="Calibri" w:cs="Calibri"/>
          <w:sz w:val="32"/>
          <w:szCs w:val="32"/>
        </w:rPr>
        <w:t xml:space="preserve">Certaines visites pour </w:t>
      </w:r>
      <w:proofErr w:type="gramStart"/>
      <w:r>
        <w:rPr>
          <w:rFonts w:ascii="Calibri" w:hAnsi="Calibri" w:cs="Calibri"/>
          <w:sz w:val="32"/>
          <w:szCs w:val="32"/>
        </w:rPr>
        <w:t>les individuels tout public</w:t>
      </w:r>
      <w:proofErr w:type="gramEnd"/>
      <w:r>
        <w:rPr>
          <w:rFonts w:ascii="Calibri" w:hAnsi="Calibri" w:cs="Calibri"/>
          <w:sz w:val="32"/>
          <w:szCs w:val="32"/>
        </w:rPr>
        <w:t xml:space="preserve"> sont accessibles pour les personnes en situation de handicap moteur.</w:t>
      </w:r>
    </w:p>
    <w:p w:rsidR="001B70BD" w:rsidRDefault="001B70BD" w:rsidP="001B70BD">
      <w:r>
        <w:rPr>
          <w:rFonts w:ascii="Calibri" w:hAnsi="Calibri" w:cs="Calibri"/>
          <w:sz w:val="32"/>
          <w:szCs w:val="32"/>
        </w:rPr>
        <w:t>Merci de consulter le programme tout public sur le site internet :</w:t>
      </w:r>
    </w:p>
    <w:p w:rsidR="008012C6" w:rsidRDefault="00561697" w:rsidP="008012C6">
      <w:hyperlink r:id="rId8" w:history="1">
        <w:r w:rsidR="008012C6">
          <w:rPr>
            <w:rStyle w:val="Lienhypertexte"/>
            <w:rFonts w:ascii="Calibri" w:hAnsi="Calibri" w:cs="Calibri"/>
            <w:sz w:val="32"/>
            <w:szCs w:val="32"/>
          </w:rPr>
          <w:t>www.mbaa.besancon.fr</w:t>
        </w:r>
      </w:hyperlink>
      <w:r w:rsidR="008012C6">
        <w:rPr>
          <w:rFonts w:ascii="Calibri" w:hAnsi="Calibri" w:cs="Calibri"/>
          <w:sz w:val="32"/>
          <w:szCs w:val="32"/>
        </w:rPr>
        <w:t xml:space="preserve"> </w:t>
      </w:r>
    </w:p>
    <w:p w:rsidR="008012C6" w:rsidRDefault="008012C6" w:rsidP="008012C6">
      <w:pPr>
        <w:rPr>
          <w:rFonts w:ascii="Calibri" w:hAnsi="Calibri" w:cs="Calibri"/>
          <w:b/>
          <w:sz w:val="32"/>
          <w:szCs w:val="32"/>
        </w:rPr>
      </w:pPr>
    </w:p>
    <w:p w:rsidR="008012C6" w:rsidRDefault="008012C6" w:rsidP="008012C6">
      <w:pPr>
        <w:rPr>
          <w:rFonts w:ascii="Calibri" w:hAnsi="Calibri" w:cs="Calibri"/>
          <w:b/>
          <w:sz w:val="32"/>
          <w:szCs w:val="32"/>
        </w:rPr>
      </w:pPr>
      <w:r>
        <w:rPr>
          <w:rFonts w:ascii="Calibri" w:hAnsi="Calibri" w:cs="Calibri"/>
          <w:b/>
          <w:sz w:val="32"/>
          <w:szCs w:val="32"/>
        </w:rPr>
        <w:t xml:space="preserve">Merci d’en informer la référente accessibilité, certaines nécessitent des adaptations. </w:t>
      </w:r>
    </w:p>
    <w:p w:rsidR="008012C6" w:rsidRDefault="008012C6" w:rsidP="008012C6">
      <w:pPr>
        <w:rPr>
          <w:rFonts w:ascii="Calibri" w:hAnsi="Calibri" w:cs="Calibri"/>
          <w:b/>
          <w:sz w:val="32"/>
          <w:szCs w:val="32"/>
        </w:rPr>
      </w:pPr>
    </w:p>
    <w:p w:rsidR="008012C6" w:rsidRDefault="008012C6" w:rsidP="008012C6">
      <w:r>
        <w:rPr>
          <w:rFonts w:ascii="Calibri" w:hAnsi="Calibri" w:cs="Calibri"/>
          <w:b/>
          <w:sz w:val="32"/>
          <w:szCs w:val="32"/>
        </w:rPr>
        <w:t xml:space="preserve">Les </w:t>
      </w:r>
      <w:r>
        <w:rPr>
          <w:rFonts w:ascii="Calibri" w:hAnsi="Calibri" w:cs="Calibri"/>
          <w:b/>
          <w:i/>
          <w:sz w:val="32"/>
          <w:szCs w:val="32"/>
        </w:rPr>
        <w:t>Visites pianissimo</w:t>
      </w:r>
      <w:r>
        <w:rPr>
          <w:rFonts w:ascii="Calibri" w:hAnsi="Calibri" w:cs="Calibri"/>
          <w:b/>
          <w:sz w:val="32"/>
          <w:szCs w:val="32"/>
        </w:rPr>
        <w:t xml:space="preserve"> sont des visites spécialement conçues pour les groupes de PMR (durée 1h</w:t>
      </w:r>
      <w:r w:rsidR="007675E5">
        <w:rPr>
          <w:rFonts w:ascii="Calibri" w:hAnsi="Calibri" w:cs="Calibri"/>
          <w:b/>
          <w:sz w:val="32"/>
          <w:szCs w:val="32"/>
        </w:rPr>
        <w:t xml:space="preserve"> ou 1h30</w:t>
      </w:r>
      <w:r>
        <w:rPr>
          <w:rFonts w:ascii="Calibri" w:hAnsi="Calibri" w:cs="Calibri"/>
          <w:b/>
          <w:sz w:val="32"/>
          <w:szCs w:val="32"/>
        </w:rPr>
        <w:t>).</w:t>
      </w:r>
    </w:p>
    <w:p w:rsidR="008012C6" w:rsidRDefault="00E96F16" w:rsidP="008012C6">
      <w:r>
        <w:rPr>
          <w:rFonts w:ascii="Calibri" w:hAnsi="Calibri" w:cs="Calibri"/>
          <w:sz w:val="32"/>
          <w:szCs w:val="32"/>
        </w:rPr>
        <w:t xml:space="preserve">- </w:t>
      </w:r>
      <w:r w:rsidR="008012C6">
        <w:rPr>
          <w:rFonts w:ascii="Calibri" w:hAnsi="Calibri" w:cs="Calibri"/>
          <w:sz w:val="32"/>
          <w:szCs w:val="32"/>
        </w:rPr>
        <w:t xml:space="preserve">Visite pianissimo découverte, </w:t>
      </w:r>
    </w:p>
    <w:p w:rsidR="008012C6" w:rsidRDefault="00E96F16" w:rsidP="008012C6">
      <w:pPr>
        <w:rPr>
          <w:rFonts w:ascii="Calibri" w:hAnsi="Calibri" w:cs="Calibri"/>
          <w:sz w:val="32"/>
          <w:szCs w:val="32"/>
        </w:rPr>
      </w:pPr>
      <w:r>
        <w:rPr>
          <w:rFonts w:ascii="Calibri" w:hAnsi="Calibri" w:cs="Calibri"/>
          <w:sz w:val="32"/>
          <w:szCs w:val="32"/>
        </w:rPr>
        <w:t xml:space="preserve">- </w:t>
      </w:r>
      <w:r w:rsidR="008012C6">
        <w:rPr>
          <w:rFonts w:ascii="Calibri" w:hAnsi="Calibri" w:cs="Calibri"/>
          <w:sz w:val="32"/>
          <w:szCs w:val="32"/>
        </w:rPr>
        <w:t>Visite pi</w:t>
      </w:r>
      <w:r w:rsidR="008325AF">
        <w:rPr>
          <w:rFonts w:ascii="Calibri" w:hAnsi="Calibri" w:cs="Calibri"/>
          <w:sz w:val="32"/>
          <w:szCs w:val="32"/>
        </w:rPr>
        <w:t>anissimo : Le beau siècle</w:t>
      </w:r>
      <w:r>
        <w:rPr>
          <w:rFonts w:ascii="Calibri" w:hAnsi="Calibri" w:cs="Calibri"/>
          <w:sz w:val="32"/>
          <w:szCs w:val="32"/>
        </w:rPr>
        <w:t>,</w:t>
      </w:r>
    </w:p>
    <w:p w:rsidR="00E96F16" w:rsidRDefault="00E96F16" w:rsidP="008012C6">
      <w:r>
        <w:rPr>
          <w:rFonts w:ascii="Calibri" w:hAnsi="Calibri" w:cs="Calibri"/>
          <w:sz w:val="32"/>
          <w:szCs w:val="32"/>
        </w:rPr>
        <w:t xml:space="preserve">- Visite pianissimo : les émotions. </w:t>
      </w:r>
    </w:p>
    <w:p w:rsidR="008012C6" w:rsidRDefault="008012C6" w:rsidP="008012C6">
      <w:pPr>
        <w:rPr>
          <w:rFonts w:ascii="Calibri" w:hAnsi="Calibri" w:cs="Calibri"/>
          <w:b/>
          <w:sz w:val="32"/>
          <w:szCs w:val="32"/>
        </w:rPr>
      </w:pPr>
    </w:p>
    <w:p w:rsidR="008325AF" w:rsidRDefault="008325AF" w:rsidP="008012C6">
      <w:pPr>
        <w:rPr>
          <w:rFonts w:ascii="Calibri" w:hAnsi="Calibri" w:cs="Calibri"/>
          <w:b/>
          <w:sz w:val="32"/>
          <w:szCs w:val="32"/>
        </w:rPr>
      </w:pPr>
    </w:p>
    <w:p w:rsidR="008012C6" w:rsidRDefault="008012C6" w:rsidP="008012C6">
      <w:pPr>
        <w:pStyle w:val="Titre4"/>
      </w:pPr>
      <w:r>
        <w:rPr>
          <w:rFonts w:ascii="Calibri" w:hAnsi="Calibri" w:cs="Calibri"/>
        </w:rPr>
        <w:lastRenderedPageBreak/>
        <w:t>Jeune public</w:t>
      </w:r>
    </w:p>
    <w:p w:rsidR="008012C6" w:rsidRDefault="008012C6" w:rsidP="008012C6">
      <w:pPr>
        <w:rPr>
          <w:rFonts w:ascii="Calibri" w:hAnsi="Calibri" w:cs="Calibri"/>
        </w:rPr>
      </w:pPr>
    </w:p>
    <w:p w:rsidR="008012C6" w:rsidRDefault="00E341DF" w:rsidP="008012C6">
      <w:r>
        <w:rPr>
          <w:rFonts w:ascii="Calibri" w:hAnsi="Calibri" w:cs="Calibri"/>
          <w:sz w:val="32"/>
          <w:szCs w:val="32"/>
        </w:rPr>
        <w:t>Les animations</w:t>
      </w:r>
      <w:r w:rsidR="008012C6">
        <w:rPr>
          <w:rFonts w:ascii="Calibri" w:hAnsi="Calibri" w:cs="Calibri"/>
          <w:sz w:val="32"/>
          <w:szCs w:val="32"/>
        </w:rPr>
        <w:t xml:space="preserve"> </w:t>
      </w:r>
      <w:proofErr w:type="gramStart"/>
      <w:r w:rsidR="008012C6">
        <w:rPr>
          <w:rFonts w:ascii="Calibri" w:hAnsi="Calibri" w:cs="Calibri"/>
          <w:sz w:val="32"/>
          <w:szCs w:val="32"/>
        </w:rPr>
        <w:t>jeune public</w:t>
      </w:r>
      <w:proofErr w:type="gramEnd"/>
      <w:r w:rsidR="008012C6">
        <w:rPr>
          <w:rFonts w:ascii="Calibri" w:hAnsi="Calibri" w:cs="Calibri"/>
          <w:sz w:val="32"/>
          <w:szCs w:val="32"/>
        </w:rPr>
        <w:t xml:space="preserve"> sont accessibles pour les visiteurs en situation de handicap moteur.</w:t>
      </w:r>
    </w:p>
    <w:p w:rsidR="008012C6" w:rsidRDefault="008012C6" w:rsidP="008012C6">
      <w:r>
        <w:rPr>
          <w:rFonts w:ascii="Calibri" w:hAnsi="Calibri" w:cs="Calibri"/>
          <w:sz w:val="32"/>
          <w:szCs w:val="32"/>
        </w:rPr>
        <w:t>Programme disponible sur le site internet du musée :</w:t>
      </w:r>
    </w:p>
    <w:p w:rsidR="008012C6" w:rsidRDefault="00561697" w:rsidP="008012C6">
      <w:hyperlink r:id="rId9" w:history="1">
        <w:r w:rsidR="008012C6">
          <w:rPr>
            <w:rStyle w:val="Lienhypertexte"/>
            <w:rFonts w:ascii="Calibri" w:hAnsi="Calibri" w:cs="Calibri"/>
            <w:sz w:val="32"/>
            <w:szCs w:val="32"/>
          </w:rPr>
          <w:t>http://www.mbaa.besancon.fr/activites-culturelles/public-scolaire/</w:t>
        </w:r>
      </w:hyperlink>
    </w:p>
    <w:p w:rsidR="008012C6" w:rsidRDefault="00561697" w:rsidP="008012C6">
      <w:hyperlink r:id="rId10" w:history="1">
        <w:r w:rsidR="008012C6">
          <w:rPr>
            <w:rStyle w:val="Lienhypertexte"/>
            <w:rFonts w:ascii="Calibri" w:hAnsi="Calibri" w:cs="Calibri"/>
            <w:sz w:val="32"/>
            <w:szCs w:val="32"/>
          </w:rPr>
          <w:t>http://www.mbaa.besancon.fr/events/categorie/jeune-public/</w:t>
        </w:r>
      </w:hyperlink>
      <w:r w:rsidR="008012C6">
        <w:rPr>
          <w:rFonts w:ascii="Calibri" w:hAnsi="Calibri" w:cs="Calibri"/>
          <w:sz w:val="32"/>
          <w:szCs w:val="32"/>
        </w:rPr>
        <w:t xml:space="preserve"> </w:t>
      </w:r>
    </w:p>
    <w:p w:rsidR="008012C6" w:rsidRDefault="008012C6" w:rsidP="008012C6">
      <w:pPr>
        <w:rPr>
          <w:rFonts w:ascii="Calibri" w:hAnsi="Calibri" w:cs="Calibri"/>
          <w:sz w:val="32"/>
          <w:szCs w:val="32"/>
        </w:rPr>
      </w:pPr>
    </w:p>
    <w:p w:rsidR="00E341DF" w:rsidRDefault="00E341DF" w:rsidP="008012C6">
      <w:pPr>
        <w:rPr>
          <w:rFonts w:ascii="Calibri" w:hAnsi="Calibri" w:cs="Calibri"/>
          <w:b/>
          <w:sz w:val="32"/>
          <w:szCs w:val="32"/>
        </w:rPr>
      </w:pPr>
      <w:r>
        <w:rPr>
          <w:rFonts w:ascii="Calibri" w:hAnsi="Calibri" w:cs="Calibri"/>
          <w:b/>
          <w:sz w:val="32"/>
          <w:szCs w:val="32"/>
        </w:rPr>
        <w:t>Pour les publics individuels, m</w:t>
      </w:r>
      <w:r w:rsidR="00186859">
        <w:rPr>
          <w:rFonts w:ascii="Calibri" w:hAnsi="Calibri" w:cs="Calibri"/>
          <w:b/>
          <w:sz w:val="32"/>
          <w:szCs w:val="32"/>
        </w:rPr>
        <w:t>erci d’</w:t>
      </w:r>
      <w:r w:rsidR="008012C6">
        <w:rPr>
          <w:rFonts w:ascii="Calibri" w:hAnsi="Calibri" w:cs="Calibri"/>
          <w:b/>
          <w:sz w:val="32"/>
          <w:szCs w:val="32"/>
        </w:rPr>
        <w:t>informer la référente accessibilité, certaines</w:t>
      </w:r>
      <w:r w:rsidR="00B14FB5">
        <w:rPr>
          <w:rFonts w:ascii="Calibri" w:hAnsi="Calibri" w:cs="Calibri"/>
          <w:b/>
          <w:sz w:val="32"/>
          <w:szCs w:val="32"/>
        </w:rPr>
        <w:t xml:space="preserve"> animations</w:t>
      </w:r>
      <w:r w:rsidR="008012C6">
        <w:rPr>
          <w:rFonts w:ascii="Calibri" w:hAnsi="Calibri" w:cs="Calibri"/>
          <w:b/>
          <w:sz w:val="32"/>
          <w:szCs w:val="32"/>
        </w:rPr>
        <w:t xml:space="preserve"> nécessitent des adaptations. </w:t>
      </w:r>
    </w:p>
    <w:p w:rsidR="00E341DF" w:rsidRDefault="00E341DF" w:rsidP="008012C6">
      <w:pPr>
        <w:rPr>
          <w:rFonts w:ascii="Calibri" w:hAnsi="Calibri" w:cs="Calibri"/>
          <w:b/>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pStyle w:val="Titre3"/>
      </w:pPr>
      <w:r>
        <w:rPr>
          <w:rFonts w:ascii="Calibri" w:hAnsi="Calibri" w:cs="Calibri"/>
        </w:rPr>
        <w:lastRenderedPageBreak/>
        <w:t>HANDICAP INTELLECTUEL</w:t>
      </w:r>
    </w:p>
    <w:p w:rsidR="008012C6" w:rsidRDefault="008012C6" w:rsidP="008012C6">
      <w:pPr>
        <w:rPr>
          <w:rFonts w:ascii="Calibri" w:hAnsi="Calibri" w:cs="Calibri"/>
        </w:rPr>
      </w:pPr>
    </w:p>
    <w:p w:rsidR="008012C6" w:rsidRDefault="008012C6" w:rsidP="008012C6">
      <w:pPr>
        <w:rPr>
          <w:rFonts w:ascii="Calibri" w:hAnsi="Calibri" w:cs="Calibri"/>
          <w:sz w:val="32"/>
          <w:szCs w:val="32"/>
        </w:rPr>
      </w:pPr>
    </w:p>
    <w:p w:rsidR="008012C6" w:rsidRPr="00EF6703" w:rsidRDefault="008012C6" w:rsidP="008012C6">
      <w:pPr>
        <w:rPr>
          <w:b/>
        </w:rPr>
      </w:pPr>
      <w:r w:rsidRPr="00EF6703">
        <w:rPr>
          <w:rFonts w:ascii="Calibri" w:hAnsi="Calibri" w:cs="Calibri"/>
          <w:b/>
          <w:color w:val="0D0D0D"/>
          <w:sz w:val="36"/>
          <w:szCs w:val="36"/>
        </w:rPr>
        <w:t>Po</w:t>
      </w:r>
      <w:r w:rsidR="002905FA">
        <w:rPr>
          <w:rFonts w:ascii="Calibri" w:hAnsi="Calibri" w:cs="Calibri"/>
          <w:b/>
          <w:color w:val="0D0D0D"/>
          <w:sz w:val="36"/>
          <w:szCs w:val="36"/>
        </w:rPr>
        <w:t>ur les groupes,</w:t>
      </w:r>
      <w:r w:rsidRPr="00EF6703">
        <w:rPr>
          <w:rFonts w:ascii="Calibri" w:hAnsi="Calibri" w:cs="Calibri"/>
          <w:b/>
          <w:color w:val="0D0D0D"/>
          <w:sz w:val="36"/>
          <w:szCs w:val="36"/>
        </w:rPr>
        <w:t xml:space="preserve"> sur réservation :</w:t>
      </w:r>
    </w:p>
    <w:p w:rsidR="00302BBE" w:rsidRDefault="00302BBE" w:rsidP="00302BBE">
      <w:pPr>
        <w:rPr>
          <w:rFonts w:ascii="Calibri" w:hAnsi="Calibri" w:cs="Calibri"/>
          <w:b/>
          <w:sz w:val="32"/>
          <w:szCs w:val="32"/>
        </w:rPr>
      </w:pPr>
    </w:p>
    <w:p w:rsidR="00302BBE" w:rsidRPr="001E5BB2" w:rsidRDefault="00302BBE" w:rsidP="00302BBE">
      <w:pPr>
        <w:rPr>
          <w:rFonts w:ascii="Calibri" w:hAnsi="Calibri" w:cs="Calibri"/>
          <w:b/>
          <w:sz w:val="36"/>
          <w:szCs w:val="36"/>
        </w:rPr>
      </w:pPr>
      <w:r w:rsidRPr="001E5BB2">
        <w:rPr>
          <w:rFonts w:ascii="Calibri" w:hAnsi="Calibri" w:cs="Calibri"/>
          <w:b/>
          <w:sz w:val="36"/>
          <w:szCs w:val="36"/>
        </w:rPr>
        <w:t>Facile : les émotions</w:t>
      </w:r>
    </w:p>
    <w:p w:rsidR="00302BBE" w:rsidRDefault="00302BBE" w:rsidP="00302BBE">
      <w:pPr>
        <w:rPr>
          <w:rFonts w:ascii="Calibri" w:hAnsi="Calibri" w:cs="Calibri"/>
          <w:color w:val="808080"/>
          <w:sz w:val="32"/>
          <w:szCs w:val="32"/>
        </w:rPr>
      </w:pPr>
    </w:p>
    <w:p w:rsidR="00302BBE" w:rsidRDefault="00302BBE" w:rsidP="00302BBE">
      <w:r>
        <w:rPr>
          <w:rFonts w:ascii="Calibri" w:hAnsi="Calibri" w:cs="Calibri"/>
          <w:sz w:val="32"/>
          <w:szCs w:val="32"/>
        </w:rPr>
        <w:t>Découvrez les émotions sur les tableaux</w:t>
      </w:r>
    </w:p>
    <w:p w:rsidR="00302BBE" w:rsidRDefault="00302BBE" w:rsidP="00302BBE">
      <w:pPr>
        <w:rPr>
          <w:rFonts w:ascii="Calibri" w:hAnsi="Calibri" w:cs="Calibri"/>
          <w:sz w:val="32"/>
          <w:szCs w:val="32"/>
        </w:rPr>
      </w:pPr>
      <w:proofErr w:type="gramStart"/>
      <w:r>
        <w:rPr>
          <w:rFonts w:ascii="Calibri" w:hAnsi="Calibri" w:cs="Calibri"/>
          <w:sz w:val="32"/>
          <w:szCs w:val="32"/>
        </w:rPr>
        <w:t>en</w:t>
      </w:r>
      <w:proofErr w:type="gramEnd"/>
      <w:r>
        <w:rPr>
          <w:rFonts w:ascii="Calibri" w:hAnsi="Calibri" w:cs="Calibri"/>
          <w:sz w:val="32"/>
          <w:szCs w:val="32"/>
        </w:rPr>
        <w:t xml:space="preserve"> toute simplicité.</w:t>
      </w:r>
    </w:p>
    <w:p w:rsidR="008012C6" w:rsidRDefault="008012C6" w:rsidP="008012C6">
      <w:pPr>
        <w:rPr>
          <w:rFonts w:ascii="Calibri" w:hAnsi="Calibri" w:cs="Calibri"/>
          <w:color w:val="808080"/>
          <w:sz w:val="32"/>
          <w:szCs w:val="32"/>
        </w:rPr>
      </w:pPr>
    </w:p>
    <w:p w:rsidR="008012C6" w:rsidRPr="002905FA" w:rsidRDefault="002905FA" w:rsidP="008012C6">
      <w:pPr>
        <w:rPr>
          <w:rFonts w:ascii="Calibri" w:hAnsi="Calibri" w:cs="Calibri"/>
          <w:b/>
          <w:sz w:val="36"/>
          <w:szCs w:val="36"/>
        </w:rPr>
      </w:pPr>
      <w:r w:rsidRPr="002905FA">
        <w:rPr>
          <w:rFonts w:ascii="Calibri" w:hAnsi="Calibri" w:cs="Calibri"/>
          <w:b/>
          <w:sz w:val="36"/>
          <w:szCs w:val="36"/>
        </w:rPr>
        <w:t>Facile : le beau siècle</w:t>
      </w:r>
    </w:p>
    <w:p w:rsidR="002905FA" w:rsidRDefault="002905FA" w:rsidP="008012C6">
      <w:pPr>
        <w:rPr>
          <w:rFonts w:ascii="Calibri" w:hAnsi="Calibri" w:cs="Calibri"/>
          <w:color w:val="808080"/>
          <w:sz w:val="32"/>
          <w:szCs w:val="32"/>
        </w:rPr>
      </w:pPr>
    </w:p>
    <w:p w:rsidR="002905FA" w:rsidRDefault="002905FA" w:rsidP="002905FA">
      <w:r>
        <w:rPr>
          <w:rFonts w:ascii="Calibri" w:hAnsi="Calibri" w:cs="Calibri"/>
          <w:sz w:val="32"/>
          <w:szCs w:val="32"/>
        </w:rPr>
        <w:t xml:space="preserve">Découvrez l’exposition </w:t>
      </w:r>
      <w:r w:rsidRPr="002905FA">
        <w:rPr>
          <w:rFonts w:ascii="Calibri" w:hAnsi="Calibri" w:cs="Calibri"/>
          <w:i/>
          <w:sz w:val="32"/>
          <w:szCs w:val="32"/>
        </w:rPr>
        <w:t>Le beau siècle</w:t>
      </w:r>
    </w:p>
    <w:p w:rsidR="002905FA" w:rsidRDefault="002905FA" w:rsidP="002905FA">
      <w:pPr>
        <w:rPr>
          <w:rFonts w:ascii="Calibri" w:hAnsi="Calibri" w:cs="Calibri"/>
          <w:sz w:val="32"/>
          <w:szCs w:val="32"/>
        </w:rPr>
      </w:pPr>
      <w:proofErr w:type="gramStart"/>
      <w:r>
        <w:rPr>
          <w:rFonts w:ascii="Calibri" w:hAnsi="Calibri" w:cs="Calibri"/>
          <w:sz w:val="32"/>
          <w:szCs w:val="32"/>
        </w:rPr>
        <w:t>en</w:t>
      </w:r>
      <w:proofErr w:type="gramEnd"/>
      <w:r>
        <w:rPr>
          <w:rFonts w:ascii="Calibri" w:hAnsi="Calibri" w:cs="Calibri"/>
          <w:sz w:val="32"/>
          <w:szCs w:val="32"/>
        </w:rPr>
        <w:t xml:space="preserve"> toute simplicité.</w:t>
      </w:r>
    </w:p>
    <w:p w:rsidR="00302BBE" w:rsidRDefault="00302BBE" w:rsidP="002905FA">
      <w:pPr>
        <w:rPr>
          <w:rFonts w:ascii="Calibri" w:hAnsi="Calibri" w:cs="Calibri"/>
          <w:sz w:val="32"/>
          <w:szCs w:val="32"/>
        </w:rPr>
      </w:pPr>
    </w:p>
    <w:p w:rsidR="00302BBE" w:rsidRDefault="00302BBE" w:rsidP="00302BBE">
      <w:pPr>
        <w:pStyle w:val="Titre5"/>
        <w:numPr>
          <w:ilvl w:val="0"/>
          <w:numId w:val="0"/>
        </w:numPr>
      </w:pPr>
      <w:r>
        <w:rPr>
          <w:rFonts w:ascii="Calibri" w:hAnsi="Calibri" w:cs="Calibri"/>
        </w:rPr>
        <w:t xml:space="preserve">Facile : visite découverte </w:t>
      </w:r>
    </w:p>
    <w:p w:rsidR="00302BBE" w:rsidRDefault="00302BBE" w:rsidP="00302BBE">
      <w:pPr>
        <w:rPr>
          <w:rFonts w:ascii="Calibri" w:hAnsi="Calibri" w:cs="Calibri"/>
          <w:sz w:val="32"/>
          <w:szCs w:val="32"/>
        </w:rPr>
      </w:pPr>
    </w:p>
    <w:p w:rsidR="00302BBE" w:rsidRDefault="00302BBE" w:rsidP="00302BBE">
      <w:r>
        <w:rPr>
          <w:rFonts w:ascii="Calibri" w:hAnsi="Calibri" w:cs="Calibri"/>
          <w:sz w:val="32"/>
          <w:szCs w:val="32"/>
        </w:rPr>
        <w:t>Découvrez les chefs d‘œuvres du musée</w:t>
      </w:r>
    </w:p>
    <w:p w:rsidR="00302BBE" w:rsidRDefault="00302BBE" w:rsidP="00302BBE">
      <w:proofErr w:type="gramStart"/>
      <w:r>
        <w:rPr>
          <w:rFonts w:ascii="Calibri" w:hAnsi="Calibri" w:cs="Calibri"/>
          <w:sz w:val="32"/>
          <w:szCs w:val="32"/>
        </w:rPr>
        <w:t>en</w:t>
      </w:r>
      <w:proofErr w:type="gramEnd"/>
      <w:r>
        <w:rPr>
          <w:rFonts w:ascii="Calibri" w:hAnsi="Calibri" w:cs="Calibri"/>
          <w:sz w:val="32"/>
          <w:szCs w:val="32"/>
        </w:rPr>
        <w:t xml:space="preserve"> toute simplicité.</w:t>
      </w:r>
    </w:p>
    <w:p w:rsidR="008012C6" w:rsidRDefault="008012C6" w:rsidP="008012C6">
      <w:pPr>
        <w:rPr>
          <w:rFonts w:ascii="Calibri" w:hAnsi="Calibri" w:cs="Calibri"/>
          <w:color w:val="808080"/>
          <w:sz w:val="32"/>
          <w:szCs w:val="32"/>
        </w:rPr>
      </w:pPr>
    </w:p>
    <w:p w:rsidR="002905FA" w:rsidRDefault="002905FA" w:rsidP="002905FA">
      <w:r>
        <w:rPr>
          <w:rFonts w:ascii="Calibri" w:hAnsi="Calibri" w:cs="Calibri"/>
          <w:color w:val="808080"/>
          <w:sz w:val="32"/>
          <w:szCs w:val="32"/>
        </w:rPr>
        <w:t>Durée : 1h</w:t>
      </w:r>
    </w:p>
    <w:p w:rsidR="002905FA" w:rsidRDefault="002905FA" w:rsidP="002905FA">
      <w:r>
        <w:rPr>
          <w:rFonts w:ascii="Calibri" w:hAnsi="Calibri" w:cs="Calibri"/>
          <w:color w:val="808080"/>
          <w:sz w:val="32"/>
          <w:szCs w:val="32"/>
        </w:rPr>
        <w:t>Adultes et adolescents à partir de 13 ans</w:t>
      </w:r>
    </w:p>
    <w:p w:rsidR="002905FA" w:rsidRDefault="002905FA"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CF3BB8" w:rsidRDefault="00CF3BB8"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302BBE" w:rsidRDefault="00302BBE" w:rsidP="008012C6">
      <w:pPr>
        <w:rPr>
          <w:rFonts w:ascii="Calibri" w:hAnsi="Calibri" w:cs="Calibri"/>
          <w:color w:val="808080"/>
          <w:sz w:val="32"/>
          <w:szCs w:val="32"/>
        </w:rPr>
      </w:pPr>
    </w:p>
    <w:p w:rsidR="00FE15E1" w:rsidRDefault="00FE15E1" w:rsidP="008012C6">
      <w:pPr>
        <w:rPr>
          <w:rFonts w:ascii="Calibri" w:hAnsi="Calibri" w:cs="Calibri"/>
          <w:color w:val="808080"/>
          <w:sz w:val="32"/>
          <w:szCs w:val="32"/>
        </w:rPr>
      </w:pPr>
    </w:p>
    <w:p w:rsidR="008012C6" w:rsidRDefault="008012C6" w:rsidP="008012C6">
      <w:pPr>
        <w:pStyle w:val="Titre4"/>
      </w:pPr>
      <w:r>
        <w:rPr>
          <w:rFonts w:ascii="Calibri" w:hAnsi="Calibri" w:cs="Calibri"/>
        </w:rPr>
        <w:lastRenderedPageBreak/>
        <w:t>Jeune public</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Des animations pour tous les niveaux scolaires sont </w:t>
      </w:r>
      <w:proofErr w:type="gramStart"/>
      <w:r>
        <w:rPr>
          <w:rFonts w:ascii="Calibri" w:hAnsi="Calibri" w:cs="Calibri"/>
          <w:sz w:val="32"/>
          <w:szCs w:val="32"/>
        </w:rPr>
        <w:t>proposées</w:t>
      </w:r>
      <w:proofErr w:type="gramEnd"/>
      <w:r>
        <w:rPr>
          <w:rFonts w:ascii="Calibri" w:hAnsi="Calibri" w:cs="Calibri"/>
          <w:sz w:val="32"/>
          <w:szCs w:val="32"/>
        </w:rPr>
        <w:t xml:space="preserve"> pour les jeunes publics. Elles peuvent être facilement adaptées pour les familles avec enfants en situation de handicap ou groupes scolaires.</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Vous pouvez consulter l’offre sur le site internet du musée :</w:t>
      </w:r>
    </w:p>
    <w:p w:rsidR="008012C6" w:rsidRDefault="00561697" w:rsidP="008012C6">
      <w:hyperlink r:id="rId11" w:history="1">
        <w:r w:rsidR="008012C6">
          <w:rPr>
            <w:rStyle w:val="Lienhypertexte"/>
            <w:rFonts w:ascii="Calibri" w:hAnsi="Calibri" w:cs="Calibri"/>
            <w:sz w:val="32"/>
            <w:szCs w:val="32"/>
          </w:rPr>
          <w:t>http://www.mbaa.besancon.fr/activites-culturelles/public-scolaire/</w:t>
        </w:r>
      </w:hyperlink>
    </w:p>
    <w:p w:rsidR="008012C6" w:rsidRDefault="00561697" w:rsidP="008012C6">
      <w:pPr>
        <w:rPr>
          <w:rFonts w:ascii="Calibri" w:hAnsi="Calibri" w:cs="Calibri"/>
          <w:color w:val="808080"/>
          <w:sz w:val="32"/>
          <w:szCs w:val="32"/>
        </w:rPr>
      </w:pPr>
      <w:hyperlink r:id="rId12" w:history="1">
        <w:r w:rsidR="008012C6">
          <w:rPr>
            <w:rStyle w:val="Lienhypertexte"/>
            <w:rFonts w:ascii="Calibri" w:hAnsi="Calibri" w:cs="Calibri"/>
            <w:sz w:val="32"/>
            <w:szCs w:val="32"/>
          </w:rPr>
          <w:t>http://www.mbaa.besancon.fr/events/categorie/jeune-public/</w:t>
        </w:r>
      </w:hyperlink>
    </w:p>
    <w:p w:rsidR="008012C6" w:rsidRDefault="008012C6" w:rsidP="008012C6">
      <w:pPr>
        <w:rPr>
          <w:rFonts w:ascii="Calibri" w:hAnsi="Calibri" w:cs="Calibri"/>
          <w:color w:val="808080"/>
          <w:sz w:val="32"/>
          <w:szCs w:val="32"/>
        </w:rPr>
      </w:pPr>
    </w:p>
    <w:p w:rsidR="008012C6" w:rsidRDefault="008012C6" w:rsidP="008012C6">
      <w:r>
        <w:rPr>
          <w:rFonts w:ascii="Calibri" w:hAnsi="Calibri" w:cs="Calibri"/>
          <w:sz w:val="32"/>
          <w:szCs w:val="32"/>
        </w:rPr>
        <w:t>Merci de contacter la référente accessibilité pour tout renseignement</w:t>
      </w:r>
      <w:r w:rsidR="00C83460">
        <w:rPr>
          <w:rFonts w:ascii="Calibri" w:hAnsi="Calibri" w:cs="Calibri"/>
          <w:sz w:val="32"/>
          <w:szCs w:val="32"/>
        </w:rPr>
        <w:t xml:space="preserve"> et réservation</w:t>
      </w:r>
      <w:r>
        <w:rPr>
          <w:rFonts w:ascii="Calibri" w:hAnsi="Calibri" w:cs="Calibri"/>
          <w:sz w:val="32"/>
          <w:szCs w:val="32"/>
        </w:rPr>
        <w:t xml:space="preserve">. </w:t>
      </w:r>
    </w:p>
    <w:p w:rsidR="008012C6" w:rsidRDefault="008012C6" w:rsidP="008012C6">
      <w:pPr>
        <w:rPr>
          <w:rFonts w:ascii="Calibri" w:hAnsi="Calibri" w:cs="Calibri"/>
          <w:sz w:val="32"/>
          <w:szCs w:val="32"/>
        </w:rPr>
      </w:pPr>
    </w:p>
    <w:p w:rsidR="001261B2" w:rsidRDefault="001261B2" w:rsidP="008012C6">
      <w:pPr>
        <w:rPr>
          <w:rFonts w:ascii="Calibri" w:hAnsi="Calibri" w:cs="Calibri"/>
          <w:sz w:val="32"/>
          <w:szCs w:val="32"/>
        </w:rPr>
      </w:pPr>
    </w:p>
    <w:p w:rsidR="008012C6" w:rsidRDefault="008012C6" w:rsidP="008012C6">
      <w:r>
        <w:rPr>
          <w:rFonts w:ascii="Calibri" w:hAnsi="Calibri" w:cs="Calibri"/>
          <w:sz w:val="32"/>
          <w:szCs w:val="32"/>
        </w:rPr>
        <w:t>Les visites proposées pour les adultes en situation de handicap intellectuel peuvent aussi correspondre aux adolescents à partir de 13 ans.</w:t>
      </w:r>
    </w:p>
    <w:p w:rsidR="008012C6" w:rsidRDefault="008012C6" w:rsidP="008012C6">
      <w:r>
        <w:rPr>
          <w:rFonts w:ascii="Calibri" w:hAnsi="Calibri" w:cs="Calibri"/>
          <w:sz w:val="32"/>
          <w:szCs w:val="32"/>
        </w:rPr>
        <w:t>Merci de réserver auprès de la référente accessibilité.</w:t>
      </w:r>
    </w:p>
    <w:p w:rsidR="008012C6" w:rsidRDefault="008012C6" w:rsidP="008012C6">
      <w:pPr>
        <w:rPr>
          <w:rFonts w:ascii="Calibri" w:hAnsi="Calibri" w:cs="Calibri"/>
          <w:color w:val="808080"/>
          <w:sz w:val="32"/>
          <w:szCs w:val="32"/>
        </w:rPr>
      </w:pPr>
    </w:p>
    <w:p w:rsidR="008012C6" w:rsidRPr="001B523B" w:rsidRDefault="00370CF9" w:rsidP="008012C6">
      <w:pPr>
        <w:rPr>
          <w:rFonts w:ascii="Calibri" w:hAnsi="Calibri" w:cs="Calibri"/>
          <w:b/>
          <w:sz w:val="36"/>
          <w:szCs w:val="36"/>
        </w:rPr>
      </w:pPr>
      <w:r w:rsidRPr="001B523B">
        <w:rPr>
          <w:rFonts w:ascii="Calibri" w:hAnsi="Calibri" w:cs="Calibri"/>
          <w:b/>
          <w:sz w:val="36"/>
          <w:szCs w:val="36"/>
        </w:rPr>
        <w:t>Polyhandicap ou</w:t>
      </w:r>
      <w:r w:rsidR="008012C6" w:rsidRPr="001B523B">
        <w:rPr>
          <w:rFonts w:ascii="Calibri" w:hAnsi="Calibri" w:cs="Calibri"/>
          <w:b/>
          <w:sz w:val="36"/>
          <w:szCs w:val="36"/>
        </w:rPr>
        <w:t xml:space="preserve"> handicap lourd </w:t>
      </w:r>
    </w:p>
    <w:p w:rsidR="00370CF9" w:rsidRDefault="00370CF9" w:rsidP="008012C6">
      <w:pPr>
        <w:rPr>
          <w:rFonts w:ascii="Calibri" w:hAnsi="Calibri" w:cs="Calibri"/>
          <w:b/>
          <w:sz w:val="32"/>
          <w:szCs w:val="32"/>
        </w:rPr>
      </w:pPr>
    </w:p>
    <w:p w:rsidR="001B523B" w:rsidRDefault="001B523B" w:rsidP="008012C6">
      <w:pPr>
        <w:rPr>
          <w:rFonts w:ascii="Calibri" w:hAnsi="Calibri" w:cs="Calibri"/>
          <w:b/>
          <w:sz w:val="32"/>
          <w:szCs w:val="32"/>
        </w:rPr>
      </w:pPr>
    </w:p>
    <w:p w:rsidR="00370CF9" w:rsidRPr="00EF6703" w:rsidRDefault="00370CF9" w:rsidP="008012C6">
      <w:pPr>
        <w:rPr>
          <w:rFonts w:ascii="Calibri" w:hAnsi="Calibri" w:cs="Calibri"/>
          <w:b/>
          <w:sz w:val="32"/>
          <w:szCs w:val="32"/>
        </w:rPr>
      </w:pPr>
      <w:r w:rsidRPr="00EF6703">
        <w:rPr>
          <w:rFonts w:ascii="Calibri" w:hAnsi="Calibri" w:cs="Calibri"/>
          <w:b/>
          <w:sz w:val="32"/>
          <w:szCs w:val="32"/>
        </w:rPr>
        <w:t>Pour les groupes :</w:t>
      </w:r>
    </w:p>
    <w:p w:rsidR="00370CF9" w:rsidRDefault="00370CF9" w:rsidP="008012C6">
      <w:pPr>
        <w:rPr>
          <w:rFonts w:ascii="Calibri" w:hAnsi="Calibri" w:cs="Calibri"/>
          <w:sz w:val="32"/>
          <w:szCs w:val="32"/>
        </w:rPr>
      </w:pPr>
    </w:p>
    <w:p w:rsidR="00370CF9" w:rsidRPr="00370CF9" w:rsidRDefault="00EF6703" w:rsidP="008012C6">
      <w:pPr>
        <w:rPr>
          <w:rFonts w:ascii="Calibri" w:hAnsi="Calibri" w:cs="Calibri"/>
          <w:b/>
          <w:sz w:val="36"/>
          <w:szCs w:val="36"/>
        </w:rPr>
      </w:pPr>
      <w:r>
        <w:rPr>
          <w:rFonts w:ascii="Calibri" w:hAnsi="Calibri" w:cs="Calibri"/>
          <w:b/>
          <w:sz w:val="36"/>
          <w:szCs w:val="36"/>
        </w:rPr>
        <w:t>Enchanté au musée !</w:t>
      </w:r>
    </w:p>
    <w:p w:rsidR="00370CF9" w:rsidRDefault="00370CF9" w:rsidP="008012C6">
      <w:pPr>
        <w:rPr>
          <w:rFonts w:ascii="Calibri" w:hAnsi="Calibri" w:cs="Calibri"/>
          <w:sz w:val="32"/>
          <w:szCs w:val="32"/>
        </w:rPr>
      </w:pPr>
    </w:p>
    <w:p w:rsidR="00370CF9" w:rsidRDefault="00370CF9" w:rsidP="008012C6">
      <w:pPr>
        <w:rPr>
          <w:rFonts w:ascii="Calibri" w:hAnsi="Calibri" w:cs="Calibri"/>
          <w:sz w:val="32"/>
          <w:szCs w:val="32"/>
        </w:rPr>
      </w:pPr>
      <w:r>
        <w:rPr>
          <w:rFonts w:ascii="Calibri" w:hAnsi="Calibri" w:cs="Calibri"/>
          <w:sz w:val="32"/>
          <w:szCs w:val="32"/>
        </w:rPr>
        <w:t xml:space="preserve">Venez rencontrer les personnages du musée ! </w:t>
      </w:r>
    </w:p>
    <w:p w:rsidR="00370CF9" w:rsidRPr="00370CF9" w:rsidRDefault="001B523B" w:rsidP="008012C6">
      <w:pPr>
        <w:rPr>
          <w:rFonts w:ascii="Calibri" w:hAnsi="Calibri" w:cs="Calibri"/>
          <w:sz w:val="32"/>
          <w:szCs w:val="32"/>
        </w:rPr>
      </w:pPr>
      <w:r>
        <w:rPr>
          <w:rFonts w:ascii="Calibri" w:hAnsi="Calibri" w:cs="Calibri"/>
          <w:sz w:val="32"/>
          <w:szCs w:val="32"/>
        </w:rPr>
        <w:t xml:space="preserve">Visite théâtralisée d’1/2 heure.  </w:t>
      </w:r>
    </w:p>
    <w:p w:rsidR="00370CF9" w:rsidRDefault="00370CF9" w:rsidP="008012C6"/>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rPr>
          <w:rFonts w:ascii="Calibri" w:hAnsi="Calibri" w:cs="Calibri"/>
          <w:color w:val="808080"/>
          <w:sz w:val="32"/>
          <w:szCs w:val="32"/>
        </w:rPr>
      </w:pPr>
    </w:p>
    <w:p w:rsidR="008012C6" w:rsidRDefault="008012C6" w:rsidP="008012C6">
      <w:pPr>
        <w:pStyle w:val="Titre3"/>
      </w:pPr>
      <w:r>
        <w:rPr>
          <w:rFonts w:ascii="Calibri" w:hAnsi="Calibri" w:cs="Calibri"/>
        </w:rPr>
        <w:t xml:space="preserve">HANDICAP PSYCHIQUE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Nous proposons des visites sur réservation pour les groupes.</w:t>
      </w:r>
    </w:p>
    <w:p w:rsidR="008012C6" w:rsidRDefault="008012C6" w:rsidP="008012C6">
      <w:r>
        <w:rPr>
          <w:rFonts w:ascii="Calibri" w:hAnsi="Calibri" w:cs="Calibri"/>
          <w:sz w:val="32"/>
          <w:szCs w:val="32"/>
        </w:rPr>
        <w:t>Ces visites seront conçues sur mesure, après un entretien de préparation téléphonique avec votre organisme.</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 xml:space="preserve">L’objectif de l’activité est de lutter contre l’isolement des personnes en situation de handicap psychique. </w:t>
      </w:r>
    </w:p>
    <w:p w:rsidR="008012C6" w:rsidRDefault="008012C6" w:rsidP="008012C6">
      <w:pPr>
        <w:rPr>
          <w:rFonts w:ascii="Calibri" w:hAnsi="Calibri" w:cs="Calibri"/>
          <w:sz w:val="32"/>
          <w:szCs w:val="32"/>
        </w:rPr>
      </w:pPr>
    </w:p>
    <w:p w:rsidR="008012C6" w:rsidRDefault="008012C6" w:rsidP="008012C6">
      <w:r>
        <w:rPr>
          <w:rFonts w:ascii="Calibri" w:hAnsi="Calibri" w:cs="Calibri"/>
          <w:sz w:val="32"/>
          <w:szCs w:val="32"/>
        </w:rPr>
        <w:t>Pour les personnes pouvant visiter en autonomie, toute animation du programme tout public est intéressante. Vous trouverez le programme complet sur le site internet, ou à l’accueil du musée :</w:t>
      </w:r>
    </w:p>
    <w:p w:rsidR="008012C6" w:rsidRDefault="00561697" w:rsidP="008012C6">
      <w:pPr>
        <w:rPr>
          <w:rFonts w:ascii="Calibri" w:hAnsi="Calibri" w:cs="Calibri"/>
          <w:sz w:val="32"/>
          <w:szCs w:val="32"/>
        </w:rPr>
      </w:pPr>
      <w:hyperlink r:id="rId13" w:history="1">
        <w:r w:rsidR="008012C6">
          <w:rPr>
            <w:rStyle w:val="Lienhypertexte"/>
            <w:rFonts w:ascii="Calibri" w:hAnsi="Calibri" w:cs="Calibri"/>
            <w:sz w:val="32"/>
            <w:szCs w:val="32"/>
          </w:rPr>
          <w:t>www.mbaa.besancon.fr</w:t>
        </w:r>
      </w:hyperlink>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8012C6" w:rsidP="008012C6">
      <w:pPr>
        <w:rPr>
          <w:rFonts w:ascii="Calibri" w:hAnsi="Calibri" w:cs="Calibri"/>
          <w:sz w:val="32"/>
          <w:szCs w:val="32"/>
        </w:rPr>
      </w:pPr>
    </w:p>
    <w:p w:rsidR="008012C6" w:rsidRDefault="00B518FE" w:rsidP="008012C6">
      <w:pPr>
        <w:pStyle w:val="Titre2"/>
        <w:numPr>
          <w:ilvl w:val="0"/>
          <w:numId w:val="0"/>
        </w:numPr>
      </w:pPr>
      <w:r>
        <w:rPr>
          <w:rFonts w:ascii="Calibri" w:hAnsi="Calibri" w:cs="Calibri"/>
        </w:rPr>
        <w:lastRenderedPageBreak/>
        <w:t>ÉVÈNEMENTS ACCESSIBILITÉ</w:t>
      </w:r>
    </w:p>
    <w:p w:rsidR="008012C6" w:rsidRDefault="008012C6" w:rsidP="008012C6">
      <w:pPr>
        <w:rPr>
          <w:rFonts w:ascii="Calibri" w:eastAsia="Times New Roman" w:hAnsi="Calibri" w:cs="Calibri"/>
          <w:b/>
          <w:sz w:val="32"/>
          <w:szCs w:val="32"/>
        </w:rPr>
      </w:pPr>
    </w:p>
    <w:p w:rsidR="008012C6" w:rsidRDefault="008012C6" w:rsidP="008012C6">
      <w:pPr>
        <w:pStyle w:val="Titre4"/>
      </w:pPr>
      <w:r>
        <w:rPr>
          <w:rFonts w:ascii="Calibri" w:hAnsi="Calibri" w:cs="Calibri"/>
        </w:rPr>
        <w:t xml:space="preserve">Adultes </w:t>
      </w:r>
    </w:p>
    <w:p w:rsidR="008012C6" w:rsidRDefault="008012C6" w:rsidP="008012C6">
      <w:pPr>
        <w:rPr>
          <w:rFonts w:ascii="Calibri" w:hAnsi="Calibri" w:cs="Calibri"/>
          <w:sz w:val="32"/>
          <w:szCs w:val="32"/>
        </w:rPr>
      </w:pPr>
    </w:p>
    <w:p w:rsidR="00CF3BB8" w:rsidRDefault="00CF3BB8" w:rsidP="008012C6">
      <w:pPr>
        <w:rPr>
          <w:rFonts w:ascii="Calibri" w:hAnsi="Calibri" w:cs="Calibri"/>
          <w:b/>
          <w:sz w:val="36"/>
          <w:szCs w:val="36"/>
        </w:rPr>
      </w:pPr>
      <w:r>
        <w:rPr>
          <w:rFonts w:ascii="Calibri" w:hAnsi="Calibri" w:cs="Calibri"/>
          <w:b/>
          <w:sz w:val="36"/>
          <w:szCs w:val="36"/>
        </w:rPr>
        <w:t xml:space="preserve">Journée Tourisme et Handicap : </w:t>
      </w:r>
    </w:p>
    <w:p w:rsidR="001B523B" w:rsidRDefault="00CF3BB8" w:rsidP="008012C6">
      <w:pPr>
        <w:rPr>
          <w:rFonts w:ascii="Calibri" w:hAnsi="Calibri" w:cs="Calibri"/>
          <w:b/>
          <w:sz w:val="36"/>
          <w:szCs w:val="36"/>
        </w:rPr>
      </w:pPr>
      <w:proofErr w:type="gramStart"/>
      <w:r>
        <w:rPr>
          <w:rFonts w:ascii="Calibri" w:hAnsi="Calibri" w:cs="Calibri"/>
          <w:b/>
          <w:sz w:val="36"/>
          <w:szCs w:val="36"/>
        </w:rPr>
        <w:t>spéciale</w:t>
      </w:r>
      <w:proofErr w:type="gramEnd"/>
      <w:r>
        <w:rPr>
          <w:rFonts w:ascii="Calibri" w:hAnsi="Calibri" w:cs="Calibri"/>
          <w:b/>
          <w:sz w:val="36"/>
          <w:szCs w:val="36"/>
        </w:rPr>
        <w:t xml:space="preserve"> handicap intellectuel</w:t>
      </w:r>
    </w:p>
    <w:p w:rsidR="00CF3BB8" w:rsidRDefault="00CF3BB8" w:rsidP="008012C6">
      <w:pPr>
        <w:rPr>
          <w:rFonts w:ascii="Calibri" w:hAnsi="Calibri" w:cs="Calibri"/>
          <w:sz w:val="32"/>
          <w:szCs w:val="32"/>
        </w:rPr>
      </w:pPr>
    </w:p>
    <w:p w:rsidR="00CF3BB8" w:rsidRDefault="00CF3BB8" w:rsidP="001B523B">
      <w:pPr>
        <w:rPr>
          <w:rFonts w:ascii="Calibri" w:hAnsi="Calibri" w:cs="Calibri"/>
          <w:sz w:val="32"/>
          <w:szCs w:val="32"/>
        </w:rPr>
      </w:pPr>
      <w:r>
        <w:rPr>
          <w:rFonts w:ascii="Calibri" w:hAnsi="Calibri" w:cs="Calibri"/>
          <w:sz w:val="32"/>
          <w:szCs w:val="32"/>
        </w:rPr>
        <w:t>Samedi 15 avril à 14H</w:t>
      </w:r>
    </w:p>
    <w:p w:rsidR="00CF3BB8" w:rsidRDefault="00CF3BB8" w:rsidP="001B523B">
      <w:pPr>
        <w:rPr>
          <w:rFonts w:ascii="Calibri" w:hAnsi="Calibri" w:cs="Calibri"/>
          <w:sz w:val="32"/>
          <w:szCs w:val="32"/>
        </w:rPr>
      </w:pPr>
    </w:p>
    <w:p w:rsidR="00CF3BB8" w:rsidRDefault="00CF3BB8" w:rsidP="001B523B">
      <w:pPr>
        <w:rPr>
          <w:rFonts w:ascii="Calibri" w:hAnsi="Calibri" w:cs="Calibri"/>
          <w:sz w:val="32"/>
          <w:szCs w:val="32"/>
        </w:rPr>
      </w:pPr>
      <w:r>
        <w:rPr>
          <w:rFonts w:ascii="Calibri" w:hAnsi="Calibri" w:cs="Calibri"/>
          <w:sz w:val="32"/>
          <w:szCs w:val="32"/>
        </w:rPr>
        <w:t xml:space="preserve">Le musée a le label Tourisme et Handicap. </w:t>
      </w:r>
    </w:p>
    <w:p w:rsidR="00CF3BB8" w:rsidRDefault="00A479C6" w:rsidP="001B523B">
      <w:pPr>
        <w:rPr>
          <w:rFonts w:ascii="Calibri" w:hAnsi="Calibri" w:cs="Calibri"/>
          <w:sz w:val="32"/>
          <w:szCs w:val="32"/>
        </w:rPr>
      </w:pPr>
      <w:r>
        <w:rPr>
          <w:rFonts w:ascii="Calibri" w:hAnsi="Calibri" w:cs="Calibri"/>
          <w:sz w:val="32"/>
          <w:szCs w:val="32"/>
        </w:rPr>
        <w:t>Pour une</w:t>
      </w:r>
      <w:r w:rsidR="00CF3BB8">
        <w:rPr>
          <w:rFonts w:ascii="Calibri" w:hAnsi="Calibri" w:cs="Calibri"/>
          <w:sz w:val="32"/>
          <w:szCs w:val="32"/>
        </w:rPr>
        <w:t xml:space="preserve"> journée Tourisme et Handicap,</w:t>
      </w:r>
    </w:p>
    <w:p w:rsidR="00CF3BB8" w:rsidRDefault="00CF3BB8" w:rsidP="001B523B">
      <w:pPr>
        <w:rPr>
          <w:rFonts w:ascii="Calibri" w:hAnsi="Calibri" w:cs="Calibri"/>
          <w:sz w:val="32"/>
          <w:szCs w:val="32"/>
        </w:rPr>
      </w:pPr>
      <w:proofErr w:type="gramStart"/>
      <w:r>
        <w:rPr>
          <w:rFonts w:ascii="Calibri" w:hAnsi="Calibri" w:cs="Calibri"/>
          <w:sz w:val="32"/>
          <w:szCs w:val="32"/>
        </w:rPr>
        <w:t>le</w:t>
      </w:r>
      <w:proofErr w:type="gramEnd"/>
      <w:r>
        <w:rPr>
          <w:rFonts w:ascii="Calibri" w:hAnsi="Calibri" w:cs="Calibri"/>
          <w:sz w:val="32"/>
          <w:szCs w:val="32"/>
        </w:rPr>
        <w:t xml:space="preserve"> musée présente un spectacle.</w:t>
      </w:r>
    </w:p>
    <w:p w:rsidR="00CF3BB8" w:rsidRDefault="00CF3BB8" w:rsidP="001B523B">
      <w:pPr>
        <w:rPr>
          <w:rFonts w:ascii="Calibri" w:hAnsi="Calibri" w:cs="Calibri"/>
          <w:sz w:val="32"/>
          <w:szCs w:val="32"/>
        </w:rPr>
      </w:pPr>
      <w:r>
        <w:rPr>
          <w:rFonts w:ascii="Calibri" w:hAnsi="Calibri" w:cs="Calibri"/>
          <w:sz w:val="32"/>
          <w:szCs w:val="32"/>
        </w:rPr>
        <w:t>C’est un spectacle de la compagnie Les îles voisines.</w:t>
      </w:r>
    </w:p>
    <w:p w:rsidR="00CF3BB8" w:rsidRDefault="00CF3BB8" w:rsidP="001B523B">
      <w:pPr>
        <w:rPr>
          <w:rFonts w:ascii="Calibri" w:hAnsi="Calibri" w:cs="Calibri"/>
          <w:sz w:val="32"/>
          <w:szCs w:val="32"/>
        </w:rPr>
      </w:pPr>
      <w:r>
        <w:rPr>
          <w:rFonts w:ascii="Calibri" w:hAnsi="Calibri" w:cs="Calibri"/>
          <w:sz w:val="32"/>
          <w:szCs w:val="32"/>
        </w:rPr>
        <w:t>On entend des sons les yeux bandés,</w:t>
      </w:r>
    </w:p>
    <w:p w:rsidR="00CF3BB8" w:rsidRDefault="00CF3BB8" w:rsidP="001B523B">
      <w:pPr>
        <w:rPr>
          <w:rFonts w:ascii="Calibri" w:hAnsi="Calibri" w:cs="Calibri"/>
          <w:sz w:val="32"/>
          <w:szCs w:val="32"/>
        </w:rPr>
      </w:pPr>
      <w:proofErr w:type="gramStart"/>
      <w:r>
        <w:rPr>
          <w:rFonts w:ascii="Calibri" w:hAnsi="Calibri" w:cs="Calibri"/>
          <w:sz w:val="32"/>
          <w:szCs w:val="32"/>
        </w:rPr>
        <w:t>et</w:t>
      </w:r>
      <w:proofErr w:type="gramEnd"/>
      <w:r>
        <w:rPr>
          <w:rFonts w:ascii="Calibri" w:hAnsi="Calibri" w:cs="Calibri"/>
          <w:sz w:val="32"/>
          <w:szCs w:val="32"/>
        </w:rPr>
        <w:t xml:space="preserve"> on </w:t>
      </w:r>
      <w:r w:rsidR="00BA6284">
        <w:rPr>
          <w:rFonts w:ascii="Calibri" w:hAnsi="Calibri" w:cs="Calibri"/>
          <w:sz w:val="32"/>
          <w:szCs w:val="32"/>
        </w:rPr>
        <w:t>imagine une créature imaginaire</w:t>
      </w:r>
      <w:r>
        <w:rPr>
          <w:rFonts w:ascii="Calibri" w:hAnsi="Calibri" w:cs="Calibri"/>
          <w:sz w:val="32"/>
          <w:szCs w:val="32"/>
        </w:rPr>
        <w:t>…</w:t>
      </w:r>
    </w:p>
    <w:p w:rsidR="00814255" w:rsidRDefault="00814255" w:rsidP="001B523B">
      <w:pPr>
        <w:rPr>
          <w:rFonts w:ascii="Calibri" w:hAnsi="Calibri" w:cs="Calibri"/>
          <w:sz w:val="32"/>
          <w:szCs w:val="32"/>
        </w:rPr>
      </w:pPr>
      <w:r>
        <w:rPr>
          <w:rFonts w:ascii="Calibri" w:hAnsi="Calibri" w:cs="Calibri"/>
          <w:sz w:val="32"/>
          <w:szCs w:val="32"/>
        </w:rPr>
        <w:t>La créature rappelle des œuvres du musée !</w:t>
      </w:r>
    </w:p>
    <w:p w:rsidR="001B523B" w:rsidRDefault="001B523B" w:rsidP="001B523B">
      <w:pPr>
        <w:rPr>
          <w:rFonts w:ascii="Calibri" w:hAnsi="Calibri" w:cs="Calibri"/>
          <w:sz w:val="32"/>
          <w:szCs w:val="32"/>
        </w:rPr>
      </w:pPr>
    </w:p>
    <w:p w:rsidR="00D610D6" w:rsidRDefault="00F762B4" w:rsidP="001B523B">
      <w:pPr>
        <w:rPr>
          <w:rFonts w:ascii="Calibri" w:hAnsi="Calibri" w:cs="Calibri"/>
          <w:sz w:val="32"/>
          <w:szCs w:val="32"/>
        </w:rPr>
      </w:pPr>
      <w:r>
        <w:rPr>
          <w:rFonts w:ascii="Calibri" w:hAnsi="Calibri" w:cs="Calibri"/>
          <w:sz w:val="32"/>
          <w:szCs w:val="32"/>
        </w:rPr>
        <w:t>Durée : 1H, avec un temps d’échange avec les artistes</w:t>
      </w:r>
    </w:p>
    <w:p w:rsidR="001B523B" w:rsidRDefault="001B523B" w:rsidP="001B523B">
      <w:pPr>
        <w:rPr>
          <w:rFonts w:ascii="Calibri" w:hAnsi="Calibri" w:cs="Calibri"/>
          <w:sz w:val="32"/>
          <w:szCs w:val="32"/>
        </w:rPr>
      </w:pPr>
    </w:p>
    <w:p w:rsidR="001B523B" w:rsidRDefault="00F762B4" w:rsidP="001B523B">
      <w:pPr>
        <w:rPr>
          <w:rFonts w:ascii="Calibri" w:hAnsi="Calibri" w:cs="Calibri"/>
          <w:sz w:val="32"/>
          <w:szCs w:val="32"/>
        </w:rPr>
      </w:pPr>
      <w:r>
        <w:rPr>
          <w:rFonts w:ascii="Calibri" w:hAnsi="Calibri" w:cs="Calibri"/>
          <w:sz w:val="32"/>
          <w:szCs w:val="32"/>
        </w:rPr>
        <w:t>En partenariat avec l’Atlas de la Fondation Pluriel</w:t>
      </w: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B31771" w:rsidRDefault="00B31771" w:rsidP="008012C6">
      <w:pPr>
        <w:suppressAutoHyphens w:val="0"/>
        <w:jc w:val="both"/>
        <w:rPr>
          <w:rFonts w:ascii="Calibri" w:hAnsi="Calibri" w:cs="Calibri"/>
          <w:b/>
          <w:sz w:val="36"/>
          <w:szCs w:val="36"/>
        </w:rPr>
      </w:pPr>
    </w:p>
    <w:p w:rsidR="008012C6" w:rsidRPr="00D92CF5" w:rsidRDefault="008012C6" w:rsidP="008012C6">
      <w:pPr>
        <w:suppressAutoHyphens w:val="0"/>
        <w:jc w:val="both"/>
      </w:pPr>
      <w:r w:rsidRPr="00D92CF5">
        <w:rPr>
          <w:rFonts w:ascii="Calibri" w:eastAsia="Times New Roman" w:hAnsi="Calibri" w:cs="Calibri"/>
          <w:sz w:val="40"/>
          <w:szCs w:val="40"/>
          <w:lang w:eastAsia="fr-FR"/>
        </w:rPr>
        <w:t xml:space="preserve">Évènements tout public </w:t>
      </w:r>
    </w:p>
    <w:p w:rsidR="008012C6" w:rsidRPr="00D92CF5" w:rsidRDefault="008012C6" w:rsidP="008012C6">
      <w:pPr>
        <w:suppressAutoHyphens w:val="0"/>
        <w:jc w:val="both"/>
        <w:rPr>
          <w:rFonts w:ascii="Calibri" w:eastAsia="Times New Roman" w:hAnsi="Calibri" w:cs="Calibri"/>
          <w:lang w:eastAsia="fr-FR"/>
        </w:rPr>
      </w:pPr>
    </w:p>
    <w:p w:rsidR="008012C6" w:rsidRPr="00D81C7F" w:rsidRDefault="008012C6" w:rsidP="008012C6">
      <w:pPr>
        <w:suppressAutoHyphens w:val="0"/>
        <w:jc w:val="both"/>
      </w:pPr>
      <w:r w:rsidRPr="00D81C7F">
        <w:rPr>
          <w:rFonts w:ascii="Calibri" w:eastAsia="Times New Roman" w:hAnsi="Calibri" w:cs="Calibri"/>
          <w:sz w:val="28"/>
          <w:szCs w:val="28"/>
          <w:lang w:eastAsia="fr-FR"/>
        </w:rPr>
        <w:t>D’autres évènements sont proposés au musée, pour tout public.</w:t>
      </w:r>
    </w:p>
    <w:p w:rsidR="008012C6" w:rsidRPr="00D81C7F" w:rsidRDefault="008012C6" w:rsidP="008012C6">
      <w:pPr>
        <w:suppressAutoHyphens w:val="0"/>
        <w:jc w:val="both"/>
      </w:pPr>
      <w:r w:rsidRPr="00D81C7F">
        <w:rPr>
          <w:rFonts w:ascii="Calibri" w:eastAsia="Times New Roman" w:hAnsi="Calibri" w:cs="Calibri"/>
          <w:sz w:val="28"/>
          <w:szCs w:val="28"/>
          <w:lang w:eastAsia="fr-FR"/>
        </w:rPr>
        <w:t>Certains peuvent être accessibles.</w:t>
      </w:r>
    </w:p>
    <w:p w:rsidR="008012C6" w:rsidRPr="00D81C7F" w:rsidRDefault="008012C6" w:rsidP="008012C6">
      <w:pPr>
        <w:suppressAutoHyphens w:val="0"/>
        <w:jc w:val="both"/>
      </w:pPr>
      <w:r w:rsidRPr="00D81C7F">
        <w:rPr>
          <w:rFonts w:ascii="Calibri" w:eastAsia="Times New Roman" w:hAnsi="Calibri" w:cs="Calibri"/>
          <w:sz w:val="28"/>
          <w:szCs w:val="28"/>
          <w:lang w:eastAsia="fr-FR"/>
        </w:rPr>
        <w:t xml:space="preserve">Merci de contacter la référente accessibilité. </w:t>
      </w:r>
    </w:p>
    <w:p w:rsidR="008012C6" w:rsidRPr="00B31771" w:rsidRDefault="008012C6" w:rsidP="008012C6">
      <w:pPr>
        <w:suppressAutoHyphens w:val="0"/>
        <w:jc w:val="both"/>
        <w:rPr>
          <w:rFonts w:ascii="Calibri" w:eastAsia="Times New Roman" w:hAnsi="Calibri" w:cs="Calibri"/>
          <w:color w:val="FF0000"/>
          <w:lang w:eastAsia="fr-FR"/>
        </w:rPr>
      </w:pPr>
    </w:p>
    <w:p w:rsidR="008936B6" w:rsidRPr="008936B6" w:rsidRDefault="008936B6" w:rsidP="008936B6">
      <w:pPr>
        <w:suppressAutoHyphens w:val="0"/>
        <w:jc w:val="both"/>
        <w:rPr>
          <w:rFonts w:ascii="Calibri" w:eastAsia="Times New Roman" w:hAnsi="Calibri" w:cs="Calibri"/>
          <w:b/>
          <w:lang w:eastAsia="fr-FR"/>
        </w:rPr>
      </w:pPr>
      <w:bookmarkStart w:id="1" w:name="docs-internal-guid-6d1815a4-7fff-4609-01"/>
      <w:bookmarkEnd w:id="1"/>
      <w:r w:rsidRPr="008936B6">
        <w:rPr>
          <w:rFonts w:ascii="Calibri" w:eastAsia="Times New Roman" w:hAnsi="Calibri" w:cs="Calibri"/>
          <w:b/>
          <w:lang w:eastAsia="fr-FR"/>
        </w:rPr>
        <w:t xml:space="preserve">ESCAPE BOX UN BIEN ÉTRANGE COFFRET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En famille ou entre amis, saurez-vous résoudre en moins d’une heure l’énigme de ce meuble étrange directement sorti des réserves du musée des beaux-arts et d’archéologie ? Est-ce un cabinet de collectionneur comme le </w:t>
      </w:r>
      <w:proofErr w:type="spellStart"/>
      <w:r w:rsidRPr="008936B6">
        <w:rPr>
          <w:rFonts w:ascii="Calibri" w:eastAsia="Times New Roman" w:hAnsi="Calibri" w:cs="Calibri"/>
          <w:lang w:eastAsia="fr-FR"/>
        </w:rPr>
        <w:t>vargueño</w:t>
      </w:r>
      <w:proofErr w:type="spellEnd"/>
      <w:r w:rsidRPr="008936B6">
        <w:rPr>
          <w:rFonts w:ascii="Calibri" w:eastAsia="Times New Roman" w:hAnsi="Calibri" w:cs="Calibri"/>
          <w:lang w:eastAsia="fr-FR"/>
        </w:rPr>
        <w:t xml:space="preserve"> exposé au rez-de-chaussée ? Qui est son propriétaire et qu’</w:t>
      </w:r>
      <w:proofErr w:type="spellStart"/>
      <w:r w:rsidRPr="008936B6">
        <w:rPr>
          <w:rFonts w:ascii="Calibri" w:eastAsia="Times New Roman" w:hAnsi="Calibri" w:cs="Calibri"/>
          <w:lang w:eastAsia="fr-FR"/>
        </w:rPr>
        <w:t>a-t-il</w:t>
      </w:r>
      <w:proofErr w:type="spellEnd"/>
      <w:r w:rsidRPr="008936B6">
        <w:rPr>
          <w:rFonts w:ascii="Calibri" w:eastAsia="Times New Roman" w:hAnsi="Calibri" w:cs="Calibri"/>
          <w:lang w:eastAsia="fr-FR"/>
        </w:rPr>
        <w:t xml:space="preserve"> pu cacher à l’intérieur ? Une visite attentive des salles du musée vous donnera peut-être la solution...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À partir de 11 ans, </w:t>
      </w:r>
      <w:proofErr w:type="gramStart"/>
      <w:r w:rsidRPr="008936B6">
        <w:rPr>
          <w:rFonts w:ascii="Calibri" w:eastAsia="Times New Roman" w:hAnsi="Calibri" w:cs="Calibri"/>
          <w:lang w:eastAsia="fr-FR"/>
        </w:rPr>
        <w:t>accompagné</w:t>
      </w:r>
      <w:proofErr w:type="gramEnd"/>
      <w:r w:rsidRPr="008936B6">
        <w:rPr>
          <w:rFonts w:ascii="Calibri" w:eastAsia="Times New Roman" w:hAnsi="Calibri" w:cs="Calibri"/>
          <w:lang w:eastAsia="fr-FR"/>
        </w:rPr>
        <w:t xml:space="preserve"> d’au moins un adulte.</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ESCAPE BOX LE TRÉSOR DU COFFRET (nouveauté)</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Suivez Charly, le fantôme du musée, pour retrouver les formules, les potions et les animaux magiques avant d’arriver au trésor du coffret. Une visite attentive des salles du musée en famille vous donnera peut-être toutes les solutions…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À partir de 8 ans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5€ par personne à régler sur place au musée</w:t>
      </w:r>
    </w:p>
    <w:p w:rsidR="00D92CF5"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Sur inscription par groupe de 2 à 8 personnes (réservation au moins deux</w:t>
      </w:r>
      <w:r>
        <w:rPr>
          <w:rFonts w:ascii="Calibri" w:eastAsia="Times New Roman" w:hAnsi="Calibri" w:cs="Calibri"/>
          <w:lang w:eastAsia="fr-FR"/>
        </w:rPr>
        <w:t xml:space="preserve"> semaines avant la date du jeu).</w:t>
      </w:r>
    </w:p>
    <w:p w:rsid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Trésors de musique de chambre / mini-festival avec l’Ensemble Cristofori</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 vendredi 24 au dimanche 26 février 2023</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Réservation en ligne sur </w:t>
      </w:r>
      <w:hyperlink r:id="rId14" w:history="1">
        <w:r w:rsidRPr="007D1D43">
          <w:rPr>
            <w:rStyle w:val="Lienhypertexte"/>
            <w:rFonts w:ascii="Calibri" w:eastAsia="Times New Roman" w:hAnsi="Calibri" w:cs="Calibri"/>
            <w:lang w:eastAsia="fr-FR"/>
          </w:rPr>
          <w:t>www.besancon-tourisme.com</w:t>
        </w:r>
      </w:hyperlink>
      <w:r>
        <w:rPr>
          <w:rFonts w:ascii="Calibri" w:eastAsia="Times New Roman" w:hAnsi="Calibri" w:cs="Calibri"/>
          <w:lang w:eastAsia="fr-FR"/>
        </w:rPr>
        <w:t xml:space="preserve">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Dans la limite des places disponibles.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Vendredi 24 février 2023 à 12h30</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Dans l’intimité de Mozart (1762-1791)</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Divertimento pour violon, alto et violoncelle KV 563 (1788)</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Durée du concert : 45 min</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Gratuit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Vendredi 24 février 2023 à 20h</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L’originalité sans égal de Carl Philip Emmanuel Bach (1714-1788) ses derniers chefs-d’œuvre </w:t>
      </w:r>
      <w:proofErr w:type="gramStart"/>
      <w:r w:rsidRPr="008936B6">
        <w:rPr>
          <w:rFonts w:ascii="Calibri" w:eastAsia="Times New Roman" w:hAnsi="Calibri" w:cs="Calibri"/>
          <w:lang w:eastAsia="fr-FR"/>
        </w:rPr>
        <w:t>:  Quatuor</w:t>
      </w:r>
      <w:proofErr w:type="gramEnd"/>
      <w:r w:rsidRPr="008936B6">
        <w:rPr>
          <w:rFonts w:ascii="Calibri" w:eastAsia="Times New Roman" w:hAnsi="Calibri" w:cs="Calibri"/>
          <w:lang w:eastAsia="fr-FR"/>
        </w:rPr>
        <w:t xml:space="preserve"> en la mineur pour </w:t>
      </w:r>
      <w:proofErr w:type="spellStart"/>
      <w:r w:rsidRPr="008936B6">
        <w:rPr>
          <w:rFonts w:ascii="Calibri" w:eastAsia="Times New Roman" w:hAnsi="Calibri" w:cs="Calibri"/>
          <w:lang w:eastAsia="fr-FR"/>
        </w:rPr>
        <w:t>traverso</w:t>
      </w:r>
      <w:proofErr w:type="spellEnd"/>
      <w:r w:rsidRPr="008936B6">
        <w:rPr>
          <w:rFonts w:ascii="Calibri" w:eastAsia="Times New Roman" w:hAnsi="Calibri" w:cs="Calibri"/>
          <w:lang w:eastAsia="fr-FR"/>
        </w:rPr>
        <w:t xml:space="preserve">, alto, et continuo </w:t>
      </w:r>
      <w:proofErr w:type="spellStart"/>
      <w:r w:rsidRPr="008936B6">
        <w:rPr>
          <w:rFonts w:ascii="Calibri" w:eastAsia="Times New Roman" w:hAnsi="Calibri" w:cs="Calibri"/>
          <w:lang w:eastAsia="fr-FR"/>
        </w:rPr>
        <w:t>Wq</w:t>
      </w:r>
      <w:proofErr w:type="spellEnd"/>
      <w:r w:rsidRPr="008936B6">
        <w:rPr>
          <w:rFonts w:ascii="Calibri" w:eastAsia="Times New Roman" w:hAnsi="Calibri" w:cs="Calibri"/>
          <w:lang w:eastAsia="fr-FR"/>
        </w:rPr>
        <w:t xml:space="preserve"> 93 (1788) ; Quatuor en Ré Majeur pour </w:t>
      </w:r>
      <w:proofErr w:type="spellStart"/>
      <w:r w:rsidRPr="008936B6">
        <w:rPr>
          <w:rFonts w:ascii="Calibri" w:eastAsia="Times New Roman" w:hAnsi="Calibri" w:cs="Calibri"/>
          <w:lang w:eastAsia="fr-FR"/>
        </w:rPr>
        <w:t>traverso</w:t>
      </w:r>
      <w:proofErr w:type="spellEnd"/>
      <w:r w:rsidRPr="008936B6">
        <w:rPr>
          <w:rFonts w:ascii="Calibri" w:eastAsia="Times New Roman" w:hAnsi="Calibri" w:cs="Calibri"/>
          <w:lang w:eastAsia="fr-FR"/>
        </w:rPr>
        <w:t xml:space="preserve">, alto, et continuo </w:t>
      </w:r>
      <w:proofErr w:type="spellStart"/>
      <w:r w:rsidRPr="008936B6">
        <w:rPr>
          <w:rFonts w:ascii="Calibri" w:eastAsia="Times New Roman" w:hAnsi="Calibri" w:cs="Calibri"/>
          <w:lang w:eastAsia="fr-FR"/>
        </w:rPr>
        <w:t>Wq</w:t>
      </w:r>
      <w:proofErr w:type="spellEnd"/>
      <w:r w:rsidRPr="008936B6">
        <w:rPr>
          <w:rFonts w:ascii="Calibri" w:eastAsia="Times New Roman" w:hAnsi="Calibri" w:cs="Calibri"/>
          <w:lang w:eastAsia="fr-FR"/>
        </w:rPr>
        <w:t xml:space="preserve"> 94 (1788) ; Quatuor en Sol majeur pour </w:t>
      </w:r>
      <w:proofErr w:type="spellStart"/>
      <w:r w:rsidRPr="008936B6">
        <w:rPr>
          <w:rFonts w:ascii="Calibri" w:eastAsia="Times New Roman" w:hAnsi="Calibri" w:cs="Calibri"/>
          <w:lang w:eastAsia="fr-FR"/>
        </w:rPr>
        <w:t>traverso</w:t>
      </w:r>
      <w:proofErr w:type="spellEnd"/>
      <w:r w:rsidRPr="008936B6">
        <w:rPr>
          <w:rFonts w:ascii="Calibri" w:eastAsia="Times New Roman" w:hAnsi="Calibri" w:cs="Calibri"/>
          <w:lang w:eastAsia="fr-FR"/>
        </w:rPr>
        <w:t xml:space="preserve">, alto, et continuo </w:t>
      </w:r>
      <w:proofErr w:type="spellStart"/>
      <w:r w:rsidRPr="008936B6">
        <w:rPr>
          <w:rFonts w:ascii="Calibri" w:eastAsia="Times New Roman" w:hAnsi="Calibri" w:cs="Calibri"/>
          <w:lang w:eastAsia="fr-FR"/>
        </w:rPr>
        <w:t>Wq</w:t>
      </w:r>
      <w:proofErr w:type="spellEnd"/>
      <w:r w:rsidRPr="008936B6">
        <w:rPr>
          <w:rFonts w:ascii="Calibri" w:eastAsia="Times New Roman" w:hAnsi="Calibri" w:cs="Calibri"/>
          <w:lang w:eastAsia="fr-FR"/>
        </w:rPr>
        <w:t xml:space="preserve"> 95 (1788)</w:t>
      </w:r>
    </w:p>
    <w:p w:rsidR="008936B6" w:rsidRPr="008936B6" w:rsidRDefault="008936B6" w:rsidP="008936B6">
      <w:pPr>
        <w:suppressAutoHyphens w:val="0"/>
        <w:jc w:val="both"/>
        <w:rPr>
          <w:rFonts w:ascii="Calibri" w:eastAsia="Times New Roman" w:hAnsi="Calibri" w:cs="Calibri"/>
          <w:lang w:eastAsia="fr-FR"/>
        </w:rPr>
      </w:pPr>
      <w:proofErr w:type="spellStart"/>
      <w:r w:rsidRPr="008936B6">
        <w:rPr>
          <w:rFonts w:ascii="Calibri" w:eastAsia="Times New Roman" w:hAnsi="Calibri" w:cs="Calibri"/>
          <w:lang w:eastAsia="fr-FR"/>
        </w:rPr>
        <w:t>Muzeo</w:t>
      </w:r>
      <w:proofErr w:type="spellEnd"/>
      <w:r w:rsidRPr="008936B6">
        <w:rPr>
          <w:rFonts w:ascii="Calibri" w:eastAsia="Times New Roman" w:hAnsi="Calibri" w:cs="Calibri"/>
          <w:lang w:eastAsia="fr-FR"/>
        </w:rPr>
        <w:t xml:space="preserve"> </w:t>
      </w:r>
      <w:proofErr w:type="spellStart"/>
      <w:r w:rsidRPr="008936B6">
        <w:rPr>
          <w:rFonts w:ascii="Calibri" w:eastAsia="Times New Roman" w:hAnsi="Calibri" w:cs="Calibri"/>
          <w:lang w:eastAsia="fr-FR"/>
        </w:rPr>
        <w:t>Clementi</w:t>
      </w:r>
      <w:proofErr w:type="spellEnd"/>
      <w:r w:rsidRPr="008936B6">
        <w:rPr>
          <w:rFonts w:ascii="Calibri" w:eastAsia="Times New Roman" w:hAnsi="Calibri" w:cs="Calibri"/>
          <w:lang w:eastAsia="fr-FR"/>
        </w:rPr>
        <w:t xml:space="preserve"> (1752-1832) Trio en Ut majeur opus 22 n°3 pour </w:t>
      </w:r>
      <w:proofErr w:type="spellStart"/>
      <w:r w:rsidRPr="008936B6">
        <w:rPr>
          <w:rFonts w:ascii="Calibri" w:eastAsia="Times New Roman" w:hAnsi="Calibri" w:cs="Calibri"/>
          <w:lang w:eastAsia="fr-FR"/>
        </w:rPr>
        <w:t>traverso</w:t>
      </w:r>
      <w:proofErr w:type="spellEnd"/>
      <w:r w:rsidRPr="008936B6">
        <w:rPr>
          <w:rFonts w:ascii="Calibri" w:eastAsia="Times New Roman" w:hAnsi="Calibri" w:cs="Calibri"/>
          <w:lang w:eastAsia="fr-FR"/>
        </w:rPr>
        <w:t>, violoncelle et pianoforte (La Chasse).</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Joseph Haydn (1732-1809) Trio en Fa majeur </w:t>
      </w:r>
      <w:proofErr w:type="spellStart"/>
      <w:r w:rsidRPr="008936B6">
        <w:rPr>
          <w:rFonts w:ascii="Calibri" w:eastAsia="Times New Roman" w:hAnsi="Calibri" w:cs="Calibri"/>
          <w:lang w:eastAsia="fr-FR"/>
        </w:rPr>
        <w:t>Hob</w:t>
      </w:r>
      <w:proofErr w:type="spellEnd"/>
      <w:r w:rsidRPr="008936B6">
        <w:rPr>
          <w:rFonts w:ascii="Calibri" w:eastAsia="Times New Roman" w:hAnsi="Calibri" w:cs="Calibri"/>
          <w:lang w:eastAsia="fr-FR"/>
        </w:rPr>
        <w:t xml:space="preserve"> XV : 17 pour </w:t>
      </w:r>
      <w:proofErr w:type="spellStart"/>
      <w:r w:rsidRPr="008936B6">
        <w:rPr>
          <w:rFonts w:ascii="Calibri" w:eastAsia="Times New Roman" w:hAnsi="Calibri" w:cs="Calibri"/>
          <w:lang w:eastAsia="fr-FR"/>
        </w:rPr>
        <w:t>traverso</w:t>
      </w:r>
      <w:proofErr w:type="spellEnd"/>
      <w:r w:rsidRPr="008936B6">
        <w:rPr>
          <w:rFonts w:ascii="Calibri" w:eastAsia="Times New Roman" w:hAnsi="Calibri" w:cs="Calibri"/>
          <w:lang w:eastAsia="fr-FR"/>
        </w:rPr>
        <w:t>, violoncelle et pianoforte (1790)</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Durée du concert : 1h15</w:t>
      </w:r>
    </w:p>
    <w:p w:rsid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25€/Tarif réduit 19€</w:t>
      </w:r>
    </w:p>
    <w:p w:rsidR="008936B6" w:rsidRDefault="008936B6" w:rsidP="008936B6">
      <w:pPr>
        <w:suppressAutoHyphens w:val="0"/>
        <w:jc w:val="both"/>
        <w:rPr>
          <w:rFonts w:ascii="Calibri" w:eastAsia="Times New Roman" w:hAnsi="Calibri" w:cs="Calibri"/>
          <w:lang w:eastAsia="fr-FR"/>
        </w:rPr>
      </w:pPr>
    </w:p>
    <w:p w:rsid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25 février 2023 à 11h15</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Sophia Dussek (1775-1831) : redécouverte d’une harpiste et compositrice 5 sonates opus 2 pour harpe seule (1796)</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Durée du concert : 45 min</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Gratuit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25 février 2023 à 20h</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Mozart et la «démocratie» du contrepoint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Quatuor en sol mineur KV 478 pour cordes et pianoforte, Trio en ut majeur KV 548 pour pianoforte, violon et violoncelle, Quatuor en mi bémol majeur KV 493 pour cordes et pianoforte</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Durée du concert 1h20 min</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25€/Tarif réduit 19€</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Dimanche 26 février 2023 à 11h15</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Cordes d’équilibristes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Duos pour deux violons, violon et alto, alto et violoncelle, violon et violoncelle. Carl Stamitz (op. 18 N°6), Ignace Pleyel (B525), Luigi Boccherini (op.3), Antonin Reicha (op.1), Ludwig van Beethoven (WoO32), Joseph Haydn (</w:t>
      </w:r>
      <w:proofErr w:type="spellStart"/>
      <w:r w:rsidRPr="008936B6">
        <w:rPr>
          <w:rFonts w:ascii="Calibri" w:eastAsia="Times New Roman" w:hAnsi="Calibri" w:cs="Calibri"/>
          <w:lang w:eastAsia="fr-FR"/>
        </w:rPr>
        <w:t>Hob</w:t>
      </w:r>
      <w:proofErr w:type="spellEnd"/>
      <w:r w:rsidRPr="008936B6">
        <w:rPr>
          <w:rFonts w:ascii="Calibri" w:eastAsia="Times New Roman" w:hAnsi="Calibri" w:cs="Calibri"/>
          <w:lang w:eastAsia="fr-FR"/>
        </w:rPr>
        <w:t xml:space="preserve"> VI).</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Durée du concert 45 min</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Gratuit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Dimanche 26 février 2023 à 17h</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L’étonnante voix de Joseph Haydn</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Mélodies pour mezzo-soprano et pianoforte Ariane à Naxos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Mélodies Écossais pour mezzo-soprano, violon, violoncelle et pianoforte</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Durée du concert 1h15 min</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25€/tarif réduit 19€</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Journée internationale des droits des femmes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11 mars 2023 à 15h</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A l’occasion du 8 mars : journée internationale des droits des femmes nous vous</w:t>
      </w:r>
    </w:p>
    <w:p w:rsidR="008936B6" w:rsidRPr="008936B6" w:rsidRDefault="008936B6" w:rsidP="008936B6">
      <w:pPr>
        <w:suppressAutoHyphens w:val="0"/>
        <w:jc w:val="both"/>
        <w:rPr>
          <w:rFonts w:ascii="Calibri" w:eastAsia="Times New Roman" w:hAnsi="Calibri" w:cs="Calibri"/>
          <w:lang w:eastAsia="fr-FR"/>
        </w:rPr>
      </w:pPr>
      <w:proofErr w:type="gramStart"/>
      <w:r w:rsidRPr="008936B6">
        <w:rPr>
          <w:rFonts w:ascii="Calibri" w:eastAsia="Times New Roman" w:hAnsi="Calibri" w:cs="Calibri"/>
          <w:lang w:eastAsia="fr-FR"/>
        </w:rPr>
        <w:t>proposons</w:t>
      </w:r>
      <w:proofErr w:type="gramEnd"/>
      <w:r w:rsidRPr="008936B6">
        <w:rPr>
          <w:rFonts w:ascii="Calibri" w:eastAsia="Times New Roman" w:hAnsi="Calibri" w:cs="Calibri"/>
          <w:lang w:eastAsia="fr-FR"/>
        </w:rPr>
        <w:t xml:space="preserve"> notre visite guidée </w:t>
      </w:r>
      <w:r w:rsidRPr="008936B6">
        <w:rPr>
          <w:rFonts w:ascii="Calibri" w:eastAsia="Times New Roman" w:hAnsi="Calibri" w:cs="Calibri"/>
          <w:i/>
          <w:lang w:eastAsia="fr-FR"/>
        </w:rPr>
        <w:t>Où sont les femmes ?</w:t>
      </w:r>
      <w:r w:rsidRPr="008936B6">
        <w:rPr>
          <w:rFonts w:ascii="Calibri" w:eastAsia="Times New Roman" w:hAnsi="Calibri" w:cs="Calibri"/>
          <w:lang w:eastAsia="fr-FR"/>
        </w:rPr>
        <w:t xml:space="preserve"> </w:t>
      </w:r>
      <w:proofErr w:type="gramStart"/>
      <w:r w:rsidRPr="008936B6">
        <w:rPr>
          <w:rFonts w:ascii="Calibri" w:eastAsia="Times New Roman" w:hAnsi="Calibri" w:cs="Calibri"/>
          <w:lang w:eastAsia="fr-FR"/>
        </w:rPr>
        <w:t>autour</w:t>
      </w:r>
      <w:proofErr w:type="gramEnd"/>
      <w:r w:rsidRPr="008936B6">
        <w:rPr>
          <w:rFonts w:ascii="Calibri" w:eastAsia="Times New Roman" w:hAnsi="Calibri" w:cs="Calibri"/>
          <w:lang w:eastAsia="fr-FR"/>
        </w:rPr>
        <w:t xml:space="preserve"> de la  représentation des femmes dans l'Art et des femmes artistes.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Visite gratuite, réservation conseillée, dans la l</w:t>
      </w:r>
      <w:r>
        <w:rPr>
          <w:rFonts w:ascii="Calibri" w:eastAsia="Times New Roman" w:hAnsi="Calibri" w:cs="Calibri"/>
          <w:lang w:eastAsia="fr-FR"/>
        </w:rPr>
        <w:t xml:space="preserve">imite des places disponibles.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 </w:t>
      </w: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Week-end Télérama</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18 et dimanche 19 mars 2023</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Cette année encore, l’hebdomadaire Télérama propose à ses lecteurs de découvrir gratuitement des centaines de lieux d’art en France, musée, galeries et autres Frac.</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À la lisière - Paysage sonore par Aurélien </w:t>
      </w:r>
      <w:proofErr w:type="spellStart"/>
      <w:r w:rsidRPr="008936B6">
        <w:rPr>
          <w:rFonts w:ascii="Calibri" w:eastAsia="Times New Roman" w:hAnsi="Calibri" w:cs="Calibri"/>
          <w:lang w:eastAsia="fr-FR"/>
        </w:rPr>
        <w:t>Bertini</w:t>
      </w:r>
      <w:proofErr w:type="spellEnd"/>
      <w:r w:rsidRPr="008936B6">
        <w:rPr>
          <w:rFonts w:ascii="Calibri" w:eastAsia="Times New Roman" w:hAnsi="Calibri" w:cs="Calibri"/>
          <w:lang w:eastAsia="fr-FR"/>
        </w:rPr>
        <w:t xml:space="preserve"> inspiré du tableau de Gustave Courbet L’Hallali du Cerf</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Dimanche 19 mars à 11h et à 16h</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Réalisée à partir de paysages sonores et de scènes de chasse à courre, cette composition propose à l’</w:t>
      </w:r>
      <w:proofErr w:type="spellStart"/>
      <w:r w:rsidRPr="008936B6">
        <w:rPr>
          <w:rFonts w:ascii="Calibri" w:eastAsia="Times New Roman" w:hAnsi="Calibri" w:cs="Calibri"/>
          <w:lang w:eastAsia="fr-FR"/>
        </w:rPr>
        <w:t>écoutant.e</w:t>
      </w:r>
      <w:proofErr w:type="spellEnd"/>
      <w:r w:rsidRPr="008936B6">
        <w:rPr>
          <w:rFonts w:ascii="Calibri" w:eastAsia="Times New Roman" w:hAnsi="Calibri" w:cs="Calibri"/>
          <w:lang w:eastAsia="fr-FR"/>
        </w:rPr>
        <w:t xml:space="preserve"> une immersion auditive pour (</w:t>
      </w:r>
      <w:proofErr w:type="spellStart"/>
      <w:r w:rsidRPr="008936B6">
        <w:rPr>
          <w:rFonts w:ascii="Calibri" w:eastAsia="Times New Roman" w:hAnsi="Calibri" w:cs="Calibri"/>
          <w:lang w:eastAsia="fr-FR"/>
        </w:rPr>
        <w:t>re</w:t>
      </w:r>
      <w:proofErr w:type="spellEnd"/>
      <w:r w:rsidRPr="008936B6">
        <w:rPr>
          <w:rFonts w:ascii="Calibri" w:eastAsia="Times New Roman" w:hAnsi="Calibri" w:cs="Calibri"/>
          <w:lang w:eastAsia="fr-FR"/>
        </w:rPr>
        <w:t>)découvrir ce chef-d’œuvre du XIXe siècle. Une approche sensible pour une expérience inédite.</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lastRenderedPageBreak/>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Durée : 1h (20 minutes d’écoute suivies de 40 minutes d’échanges avec l’artiste Aurélien </w:t>
      </w:r>
      <w:proofErr w:type="spellStart"/>
      <w:r w:rsidRPr="008936B6">
        <w:rPr>
          <w:rFonts w:ascii="Calibri" w:eastAsia="Times New Roman" w:hAnsi="Calibri" w:cs="Calibri"/>
          <w:lang w:eastAsia="fr-FR"/>
        </w:rPr>
        <w:t>Bertini</w:t>
      </w:r>
      <w:proofErr w:type="spellEnd"/>
      <w:r w:rsidRPr="008936B6">
        <w:rPr>
          <w:rFonts w:ascii="Calibri" w:eastAsia="Times New Roman" w:hAnsi="Calibri" w:cs="Calibri"/>
          <w:lang w:eastAsia="fr-FR"/>
        </w:rPr>
        <w: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Réservation conseillée, dans la limite des places disponibles*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Entrée gratuite pour les porteurs du </w:t>
      </w:r>
      <w:proofErr w:type="spellStart"/>
      <w:r w:rsidRPr="008936B6">
        <w:rPr>
          <w:rFonts w:ascii="Calibri" w:eastAsia="Times New Roman" w:hAnsi="Calibri" w:cs="Calibri"/>
          <w:lang w:eastAsia="fr-FR"/>
        </w:rPr>
        <w:t>pass</w:t>
      </w:r>
      <w:proofErr w:type="spellEnd"/>
      <w:r w:rsidRPr="008936B6">
        <w:rPr>
          <w:rFonts w:ascii="Calibri" w:eastAsia="Times New Roman" w:hAnsi="Calibri" w:cs="Calibri"/>
          <w:lang w:eastAsia="fr-FR"/>
        </w:rPr>
        <w:t xml:space="preserve"> valable pour 4 personnes à découper dans Télérama</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Don du sang au musée avec l’Etablissement Français du Sang et le Rotary club</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1er avril 2023</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Entrée gratuite pour les donneuses et les donneurs</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FESTIVAL D’AUTRES FORMES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 7 au 9 avril 2023</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Animation numérique autour des chinoiseries de Boucher</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 xml:space="preserve">Festival ludique de Besançon LUDINAM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6 et dimanche 7 mai 2023 de 10h à 18h</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Programme détaillé à venir sur le site du musée et sur </w:t>
      </w:r>
      <w:hyperlink r:id="rId15" w:history="1">
        <w:r w:rsidRPr="007D1D43">
          <w:rPr>
            <w:rStyle w:val="Lienhypertexte"/>
            <w:rFonts w:ascii="Calibri" w:eastAsia="Times New Roman" w:hAnsi="Calibri" w:cs="Calibri"/>
            <w:lang w:eastAsia="fr-FR"/>
          </w:rPr>
          <w:t>https://www.ludinam.fr/</w:t>
        </w:r>
      </w:hyperlink>
      <w:r>
        <w:rPr>
          <w:rFonts w:ascii="Calibri" w:eastAsia="Times New Roman" w:hAnsi="Calibri" w:cs="Calibri"/>
          <w:lang w:eastAsia="fr-FR"/>
        </w:rPr>
        <w:t xml:space="preserve">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Entrée gratuite avec le </w:t>
      </w:r>
      <w:proofErr w:type="spellStart"/>
      <w:r w:rsidRPr="008936B6">
        <w:rPr>
          <w:rFonts w:ascii="Calibri" w:eastAsia="Times New Roman" w:hAnsi="Calibri" w:cs="Calibri"/>
          <w:lang w:eastAsia="fr-FR"/>
        </w:rPr>
        <w:t>pass</w:t>
      </w:r>
      <w:proofErr w:type="spellEnd"/>
      <w:r w:rsidRPr="008936B6">
        <w:rPr>
          <w:rFonts w:ascii="Calibri" w:eastAsia="Times New Roman" w:hAnsi="Calibri" w:cs="Calibri"/>
          <w:lang w:eastAsia="fr-FR"/>
        </w:rPr>
        <w:t xml:space="preserve"> </w:t>
      </w:r>
      <w:proofErr w:type="spellStart"/>
      <w:r w:rsidRPr="008936B6">
        <w:rPr>
          <w:rFonts w:ascii="Calibri" w:eastAsia="Times New Roman" w:hAnsi="Calibri" w:cs="Calibri"/>
          <w:lang w:eastAsia="fr-FR"/>
        </w:rPr>
        <w:t>Ludinam</w:t>
      </w:r>
      <w:proofErr w:type="spellEnd"/>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Nuit Européenne des musées</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13 mai de 19h à minuit</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Venez noctambuler au musée ! Des visites et des ateliers vous attendent.</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Dans le cadre de la Nuit des Musées, retrouvez le dispositif La classe, l’œuvre et la restitution de projets scolaires conduits en partenariat avec le musée : comme chaque année, les élèves se font à leur tour médiateurs culturels et commissaires d’exposition.</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Programme détaillé à venir sur le site du musée et sur </w:t>
      </w:r>
      <w:hyperlink r:id="rId16" w:history="1">
        <w:r w:rsidRPr="007D1D43">
          <w:rPr>
            <w:rStyle w:val="Lienhypertexte"/>
            <w:rFonts w:ascii="Calibri" w:eastAsia="Times New Roman" w:hAnsi="Calibri" w:cs="Calibri"/>
            <w:lang w:eastAsia="fr-FR"/>
          </w:rPr>
          <w:t>https://nuitdesmusees.culture.gouv.fr/</w:t>
        </w:r>
      </w:hyperlink>
      <w:r>
        <w:rPr>
          <w:rFonts w:ascii="Calibri" w:eastAsia="Times New Roman" w:hAnsi="Calibri" w:cs="Calibri"/>
          <w:lang w:eastAsia="fr-FR"/>
        </w:rPr>
        <w:t xml:space="preserve">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Entrées et animations gratuites</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 xml:space="preserve">Pixel Art - Jeux </w:t>
      </w:r>
      <w:proofErr w:type="spellStart"/>
      <w:proofErr w:type="gramStart"/>
      <w:r w:rsidRPr="008936B6">
        <w:rPr>
          <w:rFonts w:ascii="Calibri" w:eastAsia="Times New Roman" w:hAnsi="Calibri" w:cs="Calibri"/>
          <w:b/>
          <w:lang w:eastAsia="fr-FR"/>
        </w:rPr>
        <w:t>vidéos</w:t>
      </w:r>
      <w:proofErr w:type="spellEnd"/>
      <w:proofErr w:type="gramEnd"/>
      <w:r w:rsidRPr="008936B6">
        <w:rPr>
          <w:rFonts w:ascii="Calibri" w:eastAsia="Times New Roman" w:hAnsi="Calibri" w:cs="Calibri"/>
          <w:b/>
          <w:lang w:eastAsia="fr-FR"/>
        </w:rPr>
        <w:t xml:space="preserve"> au musée</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Samedi 10 et dimanche 11 juin 2023 de 10h à 18h</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Le musée des Beaux-Arts et d’Archéologie s’associe à l’association du Pixel Bisontin pour un événement inédit où se répondent jeux vidéo et œuvres du musée. En famille ou entre </w:t>
      </w:r>
      <w:proofErr w:type="spellStart"/>
      <w:r w:rsidRPr="008936B6">
        <w:rPr>
          <w:rFonts w:ascii="Calibri" w:eastAsia="Times New Roman" w:hAnsi="Calibri" w:cs="Calibri"/>
          <w:lang w:eastAsia="fr-FR"/>
        </w:rPr>
        <w:t>ami.e.s</w:t>
      </w:r>
      <w:proofErr w:type="spellEnd"/>
      <w:r w:rsidRPr="008936B6">
        <w:rPr>
          <w:rFonts w:ascii="Calibri" w:eastAsia="Times New Roman" w:hAnsi="Calibri" w:cs="Calibri"/>
          <w:lang w:eastAsia="fr-FR"/>
        </w:rPr>
        <w:t>, partez à la découverte de jeux vidéo installés dans les salles du musée : une expérien</w:t>
      </w:r>
      <w:r>
        <w:rPr>
          <w:rFonts w:ascii="Calibri" w:eastAsia="Times New Roman" w:hAnsi="Calibri" w:cs="Calibri"/>
          <w:lang w:eastAsia="fr-FR"/>
        </w:rPr>
        <w:t>ce unique et ludique garantie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Tout public / Entrée libre</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b/>
          <w:lang w:eastAsia="fr-FR"/>
        </w:rPr>
      </w:pPr>
      <w:r w:rsidRPr="008936B6">
        <w:rPr>
          <w:rFonts w:ascii="Calibri" w:eastAsia="Times New Roman" w:hAnsi="Calibri" w:cs="Calibri"/>
          <w:b/>
          <w:lang w:eastAsia="fr-FR"/>
        </w:rPr>
        <w:t>Les Journées Européennes de l’Archéologie</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Du vendredi 16 au dimanche 18 juin 2023 de 10h à 18h</w:t>
      </w:r>
    </w:p>
    <w:p w:rsidR="008936B6" w:rsidRPr="008936B6" w:rsidRDefault="008936B6" w:rsidP="008936B6">
      <w:pPr>
        <w:suppressAutoHyphens w:val="0"/>
        <w:jc w:val="both"/>
        <w:rPr>
          <w:rFonts w:ascii="Calibri" w:eastAsia="Times New Roman" w:hAnsi="Calibri" w:cs="Calibri"/>
          <w:lang w:eastAsia="fr-FR"/>
        </w:rPr>
      </w:pP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Les Journées européennes de l'archéologie sont pilotées par l'</w:t>
      </w:r>
      <w:proofErr w:type="spellStart"/>
      <w:r w:rsidRPr="008936B6">
        <w:rPr>
          <w:rFonts w:ascii="Calibri" w:eastAsia="Times New Roman" w:hAnsi="Calibri" w:cs="Calibri"/>
          <w:lang w:eastAsia="fr-FR"/>
        </w:rPr>
        <w:t>Inrap</w:t>
      </w:r>
      <w:proofErr w:type="spellEnd"/>
      <w:r w:rsidRPr="008936B6">
        <w:rPr>
          <w:rFonts w:ascii="Calibri" w:eastAsia="Times New Roman" w:hAnsi="Calibri" w:cs="Calibri"/>
          <w:lang w:eastAsia="fr-FR"/>
        </w:rPr>
        <w:t xml:space="preserve"> sous l'égide du ministère de la Culture. Elles se dérouleront les 16, 17 et 18 juin 2023. Passionnés d'histoire ou simples curieux, en famille ou avec sa classe, venez découvrir les coulisses du patrimoine et de la recherche archéologique.</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Programme détaillé à venir sur le site du musée et sur </w:t>
      </w:r>
      <w:hyperlink r:id="rId17" w:history="1">
        <w:r w:rsidR="007F46FA" w:rsidRPr="007D1D43">
          <w:rPr>
            <w:rStyle w:val="Lienhypertexte"/>
            <w:rFonts w:ascii="Calibri" w:eastAsia="Times New Roman" w:hAnsi="Calibri" w:cs="Calibri"/>
            <w:lang w:eastAsia="fr-FR"/>
          </w:rPr>
          <w:t>https://journees-archeologie.fr/</w:t>
        </w:r>
      </w:hyperlink>
      <w:r w:rsidR="007F46FA">
        <w:rPr>
          <w:rFonts w:ascii="Calibri" w:eastAsia="Times New Roman" w:hAnsi="Calibri" w:cs="Calibri"/>
          <w:lang w:eastAsia="fr-FR"/>
        </w:rPr>
        <w:t xml:space="preserve"> </w:t>
      </w:r>
    </w:p>
    <w:p w:rsidR="008936B6" w:rsidRP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Tout public / Entrée libre</w:t>
      </w:r>
    </w:p>
    <w:p w:rsidR="008936B6" w:rsidRDefault="008936B6" w:rsidP="008936B6">
      <w:pPr>
        <w:suppressAutoHyphens w:val="0"/>
        <w:jc w:val="both"/>
        <w:rPr>
          <w:rFonts w:ascii="Calibri" w:eastAsia="Times New Roman" w:hAnsi="Calibri" w:cs="Calibri"/>
          <w:lang w:eastAsia="fr-FR"/>
        </w:rPr>
      </w:pPr>
      <w:r w:rsidRPr="008936B6">
        <w:rPr>
          <w:rFonts w:ascii="Calibri" w:eastAsia="Times New Roman" w:hAnsi="Calibri" w:cs="Calibri"/>
          <w:lang w:eastAsia="fr-FR"/>
        </w:rPr>
        <w:t xml:space="preserve"> </w:t>
      </w:r>
    </w:p>
    <w:p w:rsidR="008936B6" w:rsidRDefault="008936B6" w:rsidP="008936B6">
      <w:pPr>
        <w:suppressAutoHyphens w:val="0"/>
        <w:jc w:val="both"/>
        <w:rPr>
          <w:rFonts w:ascii="Calibri" w:eastAsia="Times New Roman" w:hAnsi="Calibri" w:cs="Calibri"/>
          <w:lang w:eastAsia="fr-FR"/>
        </w:rPr>
      </w:pPr>
    </w:p>
    <w:p w:rsidR="008012C6" w:rsidRDefault="008012C6" w:rsidP="008012C6">
      <w:pPr>
        <w:suppressAutoHyphens w:val="0"/>
        <w:jc w:val="both"/>
        <w:rPr>
          <w:rFonts w:ascii="Calibri" w:eastAsia="Times New Roman" w:hAnsi="Calibri" w:cs="Calibri"/>
          <w:lang w:eastAsia="fr-FR"/>
        </w:rPr>
      </w:pPr>
    </w:p>
    <w:p w:rsidR="008012C6" w:rsidRDefault="008012C6" w:rsidP="008012C6">
      <w:pPr>
        <w:suppressAutoHyphens w:val="0"/>
        <w:jc w:val="both"/>
        <w:rPr>
          <w:rFonts w:ascii="Calibri" w:eastAsia="Times New Roman" w:hAnsi="Calibri" w:cs="Calibri"/>
          <w:lang w:eastAsia="fr-FR"/>
        </w:rPr>
      </w:pPr>
    </w:p>
    <w:p w:rsidR="008012C6" w:rsidRDefault="008012C6" w:rsidP="008012C6">
      <w:pPr>
        <w:suppressAutoHyphens w:val="0"/>
        <w:jc w:val="both"/>
        <w:rPr>
          <w:rFonts w:ascii="Calibri" w:eastAsia="Times New Roman" w:hAnsi="Calibri" w:cs="Calibri"/>
          <w:lang w:eastAsia="fr-FR"/>
        </w:rPr>
      </w:pPr>
    </w:p>
    <w:p w:rsidR="008012C6" w:rsidRDefault="008012C6" w:rsidP="008012C6">
      <w:pPr>
        <w:pStyle w:val="Titre2"/>
      </w:pPr>
      <w:r>
        <w:rPr>
          <w:rFonts w:ascii="Calibri" w:hAnsi="Calibri" w:cs="Calibri"/>
        </w:rPr>
        <w:t>Informations pratiques et réservation</w:t>
      </w:r>
    </w:p>
    <w:p w:rsidR="008012C6" w:rsidRDefault="008012C6" w:rsidP="008012C6">
      <w:pPr>
        <w:rPr>
          <w:rFonts w:ascii="Calibri" w:hAnsi="Calibri" w:cs="Calibri"/>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Informations pratiques et réservation</w:t>
      </w: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 xml:space="preserve">RÉSERVATION </w:t>
      </w:r>
    </w:p>
    <w:p w:rsidR="008E00B8" w:rsidRPr="008E00B8" w:rsidRDefault="008E00B8" w:rsidP="008E00B8">
      <w:pPr>
        <w:rPr>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Toutes les animations et évènements</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sont</w:t>
      </w:r>
      <w:proofErr w:type="gramEnd"/>
      <w:r w:rsidRPr="008E00B8">
        <w:rPr>
          <w:rFonts w:asciiTheme="minorHAnsi" w:hAnsiTheme="minorHAnsi" w:cstheme="minorHAnsi"/>
          <w:sz w:val="32"/>
          <w:szCs w:val="32"/>
        </w:rPr>
        <w:t xml:space="preserve"> disponibles uniquement sur réservation. </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Réservation Individuelle</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Référente accessibilité</w:t>
      </w:r>
    </w:p>
    <w:p w:rsidR="008E00B8" w:rsidRPr="008E00B8" w:rsidRDefault="00561697" w:rsidP="008E00B8">
      <w:pPr>
        <w:rPr>
          <w:rFonts w:asciiTheme="minorHAnsi" w:hAnsiTheme="minorHAnsi" w:cstheme="minorHAnsi"/>
          <w:sz w:val="32"/>
          <w:szCs w:val="32"/>
        </w:rPr>
      </w:pPr>
      <w:hyperlink r:id="rId18" w:history="1">
        <w:r w:rsidR="008E00B8" w:rsidRPr="001353B2">
          <w:rPr>
            <w:rStyle w:val="Lienhypertexte"/>
            <w:rFonts w:asciiTheme="minorHAnsi" w:hAnsiTheme="minorHAnsi" w:cstheme="minorHAnsi"/>
            <w:sz w:val="32"/>
            <w:szCs w:val="32"/>
          </w:rPr>
          <w:t>milena.buguet@besancon.fr</w:t>
        </w:r>
      </w:hyperlink>
      <w:r w:rsidR="008E00B8">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 xml:space="preserve">03 81 41 57 86 </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Du lundi au jeudi : 8h-12h et 13h-17h</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Le vendredi : 8h-12h</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Réservation pour les groupes</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Merci de réserver le plus à l’avance possible,</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sous</w:t>
      </w:r>
      <w:proofErr w:type="gramEnd"/>
      <w:r w:rsidRPr="008E00B8">
        <w:rPr>
          <w:rFonts w:asciiTheme="minorHAnsi" w:hAnsiTheme="minorHAnsi" w:cstheme="minorHAnsi"/>
          <w:sz w:val="32"/>
          <w:szCs w:val="32"/>
        </w:rPr>
        <w:t xml:space="preserve"> réserve de disponibilité,</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auprès</w:t>
      </w:r>
      <w:proofErr w:type="gramEnd"/>
      <w:r w:rsidRPr="008E00B8">
        <w:rPr>
          <w:rFonts w:asciiTheme="minorHAnsi" w:hAnsiTheme="minorHAnsi" w:cstheme="minorHAnsi"/>
          <w:sz w:val="32"/>
          <w:szCs w:val="32"/>
        </w:rPr>
        <w:t xml:space="preserve"> de la référente accessibilité. </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Pr>
          <w:rFonts w:asciiTheme="minorHAnsi" w:hAnsiTheme="minorHAnsi" w:cstheme="minorHAnsi"/>
          <w:sz w:val="32"/>
          <w:szCs w:val="32"/>
        </w:rPr>
        <w:t xml:space="preserve">Miléna </w:t>
      </w:r>
      <w:proofErr w:type="spellStart"/>
      <w:r>
        <w:rPr>
          <w:rFonts w:asciiTheme="minorHAnsi" w:hAnsiTheme="minorHAnsi" w:cstheme="minorHAnsi"/>
          <w:sz w:val="32"/>
          <w:szCs w:val="32"/>
        </w:rPr>
        <w:t>Buguet</w:t>
      </w:r>
      <w:proofErr w:type="spellEnd"/>
      <w:r>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Référente accessibilité</w:t>
      </w:r>
    </w:p>
    <w:p w:rsidR="008E00B8" w:rsidRPr="008E00B8" w:rsidRDefault="00561697" w:rsidP="008E00B8">
      <w:pPr>
        <w:rPr>
          <w:rFonts w:asciiTheme="minorHAnsi" w:hAnsiTheme="minorHAnsi" w:cstheme="minorHAnsi"/>
          <w:sz w:val="32"/>
          <w:szCs w:val="32"/>
        </w:rPr>
      </w:pPr>
      <w:hyperlink r:id="rId19" w:history="1">
        <w:r w:rsidR="008E00B8" w:rsidRPr="001353B2">
          <w:rPr>
            <w:rStyle w:val="Lienhypertexte"/>
            <w:rFonts w:asciiTheme="minorHAnsi" w:hAnsiTheme="minorHAnsi" w:cstheme="minorHAnsi"/>
            <w:sz w:val="32"/>
            <w:szCs w:val="32"/>
          </w:rPr>
          <w:t>milena.buguet@besancon.fr</w:t>
        </w:r>
      </w:hyperlink>
      <w:r w:rsidR="008E00B8">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 xml:space="preserve">03 81 41 57 86 </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Du lundi au jeudi : 8h-12h et 13h-17h</w:t>
      </w:r>
    </w:p>
    <w:p w:rsidR="008E00B8" w:rsidRPr="008E00B8" w:rsidRDefault="008E00B8" w:rsidP="008E00B8">
      <w:pPr>
        <w:rPr>
          <w:rFonts w:asciiTheme="minorHAnsi" w:hAnsiTheme="minorHAnsi" w:cstheme="minorHAnsi"/>
          <w:color w:val="808080" w:themeColor="background1" w:themeShade="80"/>
          <w:sz w:val="32"/>
          <w:szCs w:val="32"/>
        </w:rPr>
      </w:pPr>
      <w:r w:rsidRPr="008E00B8">
        <w:rPr>
          <w:rFonts w:asciiTheme="minorHAnsi" w:hAnsiTheme="minorHAnsi" w:cstheme="minorHAnsi"/>
          <w:color w:val="808080" w:themeColor="background1" w:themeShade="80"/>
          <w:sz w:val="32"/>
          <w:szCs w:val="32"/>
        </w:rPr>
        <w:t>Le vendredi : 8h-12h</w:t>
      </w: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D677C9" w:rsidRDefault="00D677C9" w:rsidP="008E00B8">
      <w:pPr>
        <w:rPr>
          <w:sz w:val="32"/>
          <w:szCs w:val="32"/>
        </w:rPr>
      </w:pPr>
    </w:p>
    <w:p w:rsidR="00D677C9" w:rsidRDefault="00D677C9" w:rsidP="008E00B8">
      <w:pPr>
        <w:rPr>
          <w:sz w:val="32"/>
          <w:szCs w:val="32"/>
        </w:rPr>
      </w:pPr>
    </w:p>
    <w:p w:rsidR="00324D8C" w:rsidRPr="008E00B8" w:rsidRDefault="00324D8C" w:rsidP="008E00B8">
      <w:pPr>
        <w:rPr>
          <w:sz w:val="32"/>
          <w:szCs w:val="32"/>
        </w:rPr>
      </w:pP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TARIFS</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L’entrée au musée est gratuite pour les personnes</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en</w:t>
      </w:r>
      <w:proofErr w:type="gramEnd"/>
      <w:r w:rsidRPr="008E00B8">
        <w:rPr>
          <w:rFonts w:asciiTheme="minorHAnsi" w:hAnsiTheme="minorHAnsi" w:cstheme="minorHAnsi"/>
          <w:sz w:val="32"/>
          <w:szCs w:val="32"/>
        </w:rPr>
        <w:t xml:space="preserve"> situation de handicap et leurs accompagnateurs.</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Toutes les animations sont gratuites, pour les personnes</w:t>
      </w:r>
    </w:p>
    <w:p w:rsidR="008E00B8" w:rsidRP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en</w:t>
      </w:r>
      <w:proofErr w:type="gramEnd"/>
      <w:r w:rsidRPr="008E00B8">
        <w:rPr>
          <w:rFonts w:asciiTheme="minorHAnsi" w:hAnsiTheme="minorHAnsi" w:cstheme="minorHAnsi"/>
          <w:sz w:val="32"/>
          <w:szCs w:val="32"/>
        </w:rPr>
        <w:t xml:space="preserve"> situation de handicap et leurs accompagnateurs.</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8E00B8" w:rsidRDefault="008E00B8" w:rsidP="008E00B8">
      <w:pPr>
        <w:rPr>
          <w:sz w:val="32"/>
          <w:szCs w:val="32"/>
        </w:rPr>
      </w:pPr>
    </w:p>
    <w:p w:rsidR="008E00B8" w:rsidRDefault="008E00B8" w:rsidP="008E00B8">
      <w:pPr>
        <w:rPr>
          <w:sz w:val="32"/>
          <w:szCs w:val="32"/>
        </w:rPr>
      </w:pPr>
    </w:p>
    <w:p w:rsidR="008E00B8" w:rsidRDefault="008E00B8" w:rsidP="008E00B8">
      <w:pPr>
        <w:rPr>
          <w:sz w:val="32"/>
          <w:szCs w:val="32"/>
        </w:rPr>
      </w:pPr>
    </w:p>
    <w:p w:rsidR="00D677C9" w:rsidRDefault="00D677C9" w:rsidP="008E00B8">
      <w:pPr>
        <w:rPr>
          <w:sz w:val="32"/>
          <w:szCs w:val="32"/>
        </w:rPr>
      </w:pP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lastRenderedPageBreak/>
        <w:t xml:space="preserve">INFORMATIONS PRATIQUES </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Localisation</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Musée des beaux-arts et d’archéologie</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1 Place de la Révolution</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25 000 BESANÇON</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t>Horaires d’ouverture</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Saison basse: lundi, mercredi, jeudi, vendredi : 14h-18h</w:t>
      </w:r>
    </w:p>
    <w:p w:rsidR="008E00B8" w:rsidRDefault="008E00B8" w:rsidP="008E00B8">
      <w:pPr>
        <w:rPr>
          <w:rFonts w:asciiTheme="minorHAnsi" w:hAnsiTheme="minorHAnsi" w:cstheme="minorHAnsi"/>
          <w:sz w:val="32"/>
          <w:szCs w:val="32"/>
        </w:rPr>
      </w:pPr>
      <w:proofErr w:type="gramStart"/>
      <w:r w:rsidRPr="008E00B8">
        <w:rPr>
          <w:rFonts w:asciiTheme="minorHAnsi" w:hAnsiTheme="minorHAnsi" w:cstheme="minorHAnsi"/>
          <w:sz w:val="32"/>
          <w:szCs w:val="32"/>
        </w:rPr>
        <w:t>du</w:t>
      </w:r>
      <w:proofErr w:type="gramEnd"/>
      <w:r w:rsidRPr="008E00B8">
        <w:rPr>
          <w:rFonts w:asciiTheme="minorHAnsi" w:hAnsiTheme="minorHAnsi" w:cstheme="minorHAnsi"/>
          <w:sz w:val="32"/>
          <w:szCs w:val="32"/>
        </w:rPr>
        <w:t xml:space="preserve"> 1er novembre au 31 mars (hors vacances scolaires)</w:t>
      </w:r>
    </w:p>
    <w:p w:rsidR="003B241F" w:rsidRPr="008E00B8" w:rsidRDefault="003B241F"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Saison haute : lundi, mercredi, jeudi, vendredi : 10h-12h30 et 14h-18h</w:t>
      </w:r>
    </w:p>
    <w:p w:rsidR="008E00B8" w:rsidRPr="00AD14AA" w:rsidRDefault="008E00B8" w:rsidP="00AD14AA">
      <w:pPr>
        <w:pStyle w:val="Paragraphedeliste"/>
        <w:numPr>
          <w:ilvl w:val="0"/>
          <w:numId w:val="5"/>
        </w:numPr>
        <w:rPr>
          <w:rFonts w:asciiTheme="minorHAnsi" w:hAnsiTheme="minorHAnsi" w:cstheme="minorHAnsi"/>
          <w:sz w:val="32"/>
          <w:szCs w:val="32"/>
        </w:rPr>
      </w:pPr>
      <w:r w:rsidRPr="00AD14AA">
        <w:rPr>
          <w:rFonts w:asciiTheme="minorHAnsi" w:hAnsiTheme="minorHAnsi" w:cstheme="minorHAnsi"/>
          <w:sz w:val="32"/>
          <w:szCs w:val="32"/>
        </w:rPr>
        <w:t>pendant les vacances scolaires</w:t>
      </w:r>
      <w:r w:rsidR="00AD14AA" w:rsidRPr="00AD14AA">
        <w:rPr>
          <w:rFonts w:asciiTheme="minorHAnsi" w:hAnsiTheme="minorHAnsi" w:cstheme="minorHAnsi"/>
          <w:sz w:val="32"/>
          <w:szCs w:val="32"/>
        </w:rPr>
        <w:t>,</w:t>
      </w:r>
    </w:p>
    <w:p w:rsidR="00AD14AA" w:rsidRDefault="00AD14AA" w:rsidP="00AD14AA">
      <w:pPr>
        <w:pStyle w:val="Paragraphedeliste"/>
        <w:numPr>
          <w:ilvl w:val="0"/>
          <w:numId w:val="5"/>
        </w:numPr>
        <w:rPr>
          <w:rFonts w:asciiTheme="minorHAnsi" w:hAnsiTheme="minorHAnsi" w:cstheme="minorHAnsi"/>
          <w:sz w:val="32"/>
          <w:szCs w:val="32"/>
        </w:rPr>
      </w:pPr>
      <w:r w:rsidRPr="00AD14AA">
        <w:rPr>
          <w:rFonts w:asciiTheme="minorHAnsi" w:hAnsiTheme="minorHAnsi" w:cstheme="minorHAnsi"/>
          <w:sz w:val="32"/>
          <w:szCs w:val="32"/>
        </w:rPr>
        <w:t xml:space="preserve">pendant la durée de l’exposition </w:t>
      </w:r>
      <w:r w:rsidRPr="00AD14AA">
        <w:rPr>
          <w:rFonts w:asciiTheme="minorHAnsi" w:hAnsiTheme="minorHAnsi" w:cstheme="minorHAnsi"/>
          <w:i/>
          <w:sz w:val="32"/>
          <w:szCs w:val="32"/>
        </w:rPr>
        <w:t>Le beau siècle</w:t>
      </w:r>
      <w:r w:rsidRPr="00AD14AA">
        <w:rPr>
          <w:rFonts w:asciiTheme="minorHAnsi" w:hAnsiTheme="minorHAnsi" w:cstheme="minorHAnsi"/>
          <w:sz w:val="32"/>
          <w:szCs w:val="32"/>
        </w:rPr>
        <w:t xml:space="preserve"> jusqu</w:t>
      </w:r>
      <w:r>
        <w:rPr>
          <w:rFonts w:asciiTheme="minorHAnsi" w:hAnsiTheme="minorHAnsi" w:cstheme="minorHAnsi"/>
          <w:sz w:val="32"/>
          <w:szCs w:val="32"/>
        </w:rPr>
        <w:t>’au 19 mars,</w:t>
      </w:r>
    </w:p>
    <w:p w:rsidR="00AD14AA" w:rsidRPr="00AD14AA" w:rsidRDefault="00B22F5D" w:rsidP="00AD14AA">
      <w:pPr>
        <w:pStyle w:val="Paragraphedeliste"/>
        <w:numPr>
          <w:ilvl w:val="0"/>
          <w:numId w:val="5"/>
        </w:numPr>
        <w:rPr>
          <w:rFonts w:asciiTheme="minorHAnsi" w:hAnsiTheme="minorHAnsi" w:cstheme="minorHAnsi"/>
          <w:sz w:val="32"/>
          <w:szCs w:val="32"/>
        </w:rPr>
      </w:pPr>
      <w:r>
        <w:rPr>
          <w:rFonts w:asciiTheme="minorHAnsi" w:hAnsiTheme="minorHAnsi" w:cstheme="minorHAnsi"/>
          <w:sz w:val="32"/>
          <w:szCs w:val="32"/>
        </w:rPr>
        <w:t>du 1er avril au 31 octobre.</w:t>
      </w:r>
    </w:p>
    <w:p w:rsidR="003B241F" w:rsidRPr="008E00B8" w:rsidRDefault="003B241F"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Toute l’année : samedi, dimanche : 10h-18h</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FERMÉ LE MARDI</w:t>
      </w:r>
    </w:p>
    <w:p w:rsidR="008E00B8" w:rsidRPr="008E00B8" w:rsidRDefault="00AD14AA" w:rsidP="008E00B8">
      <w:pPr>
        <w:rPr>
          <w:rFonts w:asciiTheme="minorHAnsi" w:hAnsiTheme="minorHAnsi" w:cstheme="minorHAnsi"/>
          <w:sz w:val="32"/>
          <w:szCs w:val="32"/>
        </w:rPr>
      </w:pPr>
      <w:r>
        <w:rPr>
          <w:rFonts w:asciiTheme="minorHAnsi" w:hAnsiTheme="minorHAnsi" w:cstheme="minorHAnsi"/>
          <w:sz w:val="32"/>
          <w:szCs w:val="32"/>
        </w:rPr>
        <w:t>1er mai</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Accueil des groupes :</w:t>
      </w:r>
    </w:p>
    <w:p w:rsidR="008E00B8" w:rsidRPr="008E00B8" w:rsidRDefault="003B241F" w:rsidP="008E00B8">
      <w:pPr>
        <w:rPr>
          <w:rFonts w:asciiTheme="minorHAnsi" w:hAnsiTheme="minorHAnsi" w:cstheme="minorHAnsi"/>
          <w:sz w:val="32"/>
          <w:szCs w:val="32"/>
        </w:rPr>
      </w:pPr>
      <w:r>
        <w:rPr>
          <w:rFonts w:asciiTheme="minorHAnsi" w:hAnsiTheme="minorHAnsi" w:cstheme="minorHAnsi"/>
          <w:sz w:val="32"/>
          <w:szCs w:val="32"/>
        </w:rPr>
        <w:t xml:space="preserve">Toute l’année : lundi, mercredi, jeudi et </w:t>
      </w:r>
      <w:r w:rsidR="008E00B8" w:rsidRPr="008E00B8">
        <w:rPr>
          <w:rFonts w:asciiTheme="minorHAnsi" w:hAnsiTheme="minorHAnsi" w:cstheme="minorHAnsi"/>
          <w:sz w:val="32"/>
          <w:szCs w:val="32"/>
        </w:rPr>
        <w:t>vendredi 9h-12h et 14h-18h</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Samedi et dimanche : 10h-18h</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320FFA" w:rsidRPr="008E00B8" w:rsidRDefault="00320FFA"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rFonts w:asciiTheme="minorHAnsi" w:hAnsiTheme="minorHAnsi" w:cstheme="minorHAnsi"/>
          <w:b/>
          <w:sz w:val="32"/>
          <w:szCs w:val="32"/>
        </w:rPr>
      </w:pPr>
      <w:r w:rsidRPr="008E00B8">
        <w:rPr>
          <w:rFonts w:asciiTheme="minorHAnsi" w:hAnsiTheme="minorHAnsi" w:cstheme="minorHAnsi"/>
          <w:b/>
          <w:sz w:val="32"/>
          <w:szCs w:val="32"/>
        </w:rPr>
        <w:lastRenderedPageBreak/>
        <w:t>S’INFORMER</w:t>
      </w:r>
    </w:p>
    <w:p w:rsidR="008E00B8" w:rsidRPr="008E00B8" w:rsidRDefault="008E00B8" w:rsidP="008E00B8">
      <w:pPr>
        <w:rPr>
          <w:rFonts w:asciiTheme="minorHAnsi" w:hAnsiTheme="minorHAnsi" w:cstheme="minorHAnsi"/>
          <w:sz w:val="32"/>
          <w:szCs w:val="32"/>
        </w:rPr>
      </w:pP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Miléna BUGUET,</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Référente accessibilité</w:t>
      </w:r>
    </w:p>
    <w:p w:rsidR="008E00B8" w:rsidRPr="008E00B8" w:rsidRDefault="00561697" w:rsidP="008E00B8">
      <w:pPr>
        <w:rPr>
          <w:rFonts w:asciiTheme="minorHAnsi" w:hAnsiTheme="minorHAnsi" w:cstheme="minorHAnsi"/>
          <w:sz w:val="32"/>
          <w:szCs w:val="32"/>
        </w:rPr>
      </w:pPr>
      <w:hyperlink r:id="rId20" w:history="1">
        <w:r w:rsidR="008E00B8" w:rsidRPr="001353B2">
          <w:rPr>
            <w:rStyle w:val="Lienhypertexte"/>
            <w:rFonts w:asciiTheme="minorHAnsi" w:hAnsiTheme="minorHAnsi" w:cstheme="minorHAnsi"/>
            <w:sz w:val="32"/>
            <w:szCs w:val="32"/>
          </w:rPr>
          <w:t>milena.buguet@besancon.fr</w:t>
        </w:r>
      </w:hyperlink>
      <w:r w:rsidR="008E00B8">
        <w:rPr>
          <w:rFonts w:asciiTheme="minorHAnsi" w:hAnsiTheme="minorHAnsi" w:cstheme="minorHAnsi"/>
          <w:sz w:val="32"/>
          <w:szCs w:val="32"/>
        </w:rPr>
        <w:t xml:space="preserve"> </w:t>
      </w:r>
    </w:p>
    <w:p w:rsidR="008E00B8" w:rsidRPr="008E00B8" w:rsidRDefault="008E00B8" w:rsidP="008E00B8">
      <w:pPr>
        <w:rPr>
          <w:rFonts w:asciiTheme="minorHAnsi" w:hAnsiTheme="minorHAnsi" w:cstheme="minorHAnsi"/>
          <w:sz w:val="32"/>
          <w:szCs w:val="32"/>
        </w:rPr>
      </w:pPr>
      <w:r w:rsidRPr="008E00B8">
        <w:rPr>
          <w:rFonts w:asciiTheme="minorHAnsi" w:hAnsiTheme="minorHAnsi" w:cstheme="minorHAnsi"/>
          <w:sz w:val="32"/>
          <w:szCs w:val="32"/>
        </w:rPr>
        <w:t xml:space="preserve">03 81 41 57 86 </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3B5000" w:rsidRDefault="003B5000" w:rsidP="008E00B8">
      <w:pPr>
        <w:rPr>
          <w:sz w:val="32"/>
          <w:szCs w:val="32"/>
        </w:rPr>
      </w:pPr>
    </w:p>
    <w:p w:rsidR="003B5000" w:rsidRDefault="003B5000" w:rsidP="008E00B8">
      <w:pPr>
        <w:rPr>
          <w:sz w:val="32"/>
          <w:szCs w:val="32"/>
        </w:rPr>
      </w:pPr>
    </w:p>
    <w:p w:rsidR="003B5000" w:rsidRDefault="003B5000" w:rsidP="008E00B8">
      <w:pPr>
        <w:rPr>
          <w:sz w:val="32"/>
          <w:szCs w:val="32"/>
        </w:rPr>
      </w:pPr>
    </w:p>
    <w:p w:rsidR="003B5000" w:rsidRDefault="003B5000" w:rsidP="008E00B8">
      <w:pPr>
        <w:rPr>
          <w:sz w:val="32"/>
          <w:szCs w:val="32"/>
        </w:rPr>
      </w:pPr>
    </w:p>
    <w:p w:rsidR="003B5000" w:rsidRDefault="003B5000"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Default="00324D8C" w:rsidP="008E00B8">
      <w:pPr>
        <w:rPr>
          <w:sz w:val="32"/>
          <w:szCs w:val="32"/>
        </w:rPr>
      </w:pPr>
    </w:p>
    <w:p w:rsidR="00324D8C" w:rsidRPr="008E00B8" w:rsidRDefault="00324D8C" w:rsidP="008E00B8">
      <w:pPr>
        <w:rPr>
          <w:sz w:val="32"/>
          <w:szCs w:val="32"/>
        </w:rPr>
      </w:pPr>
    </w:p>
    <w:p w:rsidR="008E00B8" w:rsidRPr="008E00B8" w:rsidRDefault="008E00B8" w:rsidP="008E00B8">
      <w:pPr>
        <w:rPr>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lastRenderedPageBreak/>
        <w:t>Recrutement de bénévoles :</w:t>
      </w:r>
    </w:p>
    <w:p w:rsidR="008E00B8" w:rsidRPr="003B5000" w:rsidRDefault="008E00B8" w:rsidP="008E00B8">
      <w:pPr>
        <w:rPr>
          <w:rFonts w:asciiTheme="minorHAnsi" w:hAnsiTheme="minorHAnsi" w:cstheme="minorHAnsi"/>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Devenez spectateurs-accompagnateurs</w:t>
      </w:r>
    </w:p>
    <w:p w:rsidR="008E00B8" w:rsidRPr="003B5000" w:rsidRDefault="008E00B8" w:rsidP="008E00B8">
      <w:pPr>
        <w:rPr>
          <w:rFonts w:asciiTheme="minorHAnsi" w:hAnsiTheme="minorHAnsi" w:cstheme="minorHAnsi"/>
          <w:sz w:val="32"/>
          <w:szCs w:val="32"/>
        </w:rPr>
      </w:pPr>
      <w:proofErr w:type="gramStart"/>
      <w:r w:rsidRPr="003B5000">
        <w:rPr>
          <w:rFonts w:asciiTheme="minorHAnsi" w:hAnsiTheme="minorHAnsi" w:cstheme="minorHAnsi"/>
          <w:sz w:val="32"/>
          <w:szCs w:val="32"/>
        </w:rPr>
        <w:t>bénévoles</w:t>
      </w:r>
      <w:proofErr w:type="gramEnd"/>
      <w:r w:rsidRPr="003B5000">
        <w:rPr>
          <w:rFonts w:asciiTheme="minorHAnsi" w:hAnsiTheme="minorHAnsi" w:cstheme="minorHAnsi"/>
          <w:sz w:val="32"/>
          <w:szCs w:val="32"/>
        </w:rPr>
        <w:t xml:space="preserve"> !</w:t>
      </w:r>
    </w:p>
    <w:p w:rsidR="008E00B8" w:rsidRPr="003B5000" w:rsidRDefault="008E00B8" w:rsidP="008E00B8">
      <w:pPr>
        <w:rPr>
          <w:rFonts w:asciiTheme="minorHAnsi" w:hAnsiTheme="minorHAnsi" w:cstheme="minorHAnsi"/>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 xml:space="preserve">Les 2 Scènes, les Musées du Centre, la Maison Victor Hugo et la </w:t>
      </w:r>
      <w:proofErr w:type="spellStart"/>
      <w:r w:rsidRPr="003B5000">
        <w:rPr>
          <w:rFonts w:asciiTheme="minorHAnsi" w:hAnsiTheme="minorHAnsi" w:cstheme="minorHAnsi"/>
          <w:sz w:val="32"/>
          <w:szCs w:val="32"/>
        </w:rPr>
        <w:t>Rodia</w:t>
      </w:r>
      <w:proofErr w:type="spellEnd"/>
      <w:r w:rsidRPr="003B5000">
        <w:rPr>
          <w:rFonts w:asciiTheme="minorHAnsi" w:hAnsiTheme="minorHAnsi" w:cstheme="minorHAnsi"/>
          <w:sz w:val="32"/>
          <w:szCs w:val="32"/>
        </w:rPr>
        <w:t xml:space="preserve"> s’engagent aux côtés de l’APF France Handicap (Délégation du Doubs) pour favoriser le recrutement de spectateurs-accompagnateurs.</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Une formation à l’accompagnement des personnes en situation de handicap,</w:t>
      </w:r>
    </w:p>
    <w:p w:rsidR="008E00B8" w:rsidRPr="003B5000" w:rsidRDefault="008E00B8" w:rsidP="008E00B8">
      <w:pPr>
        <w:rPr>
          <w:rFonts w:asciiTheme="minorHAnsi" w:hAnsiTheme="minorHAnsi" w:cstheme="minorHAnsi"/>
          <w:sz w:val="32"/>
          <w:szCs w:val="32"/>
        </w:rPr>
      </w:pPr>
      <w:proofErr w:type="gramStart"/>
      <w:r w:rsidRPr="003B5000">
        <w:rPr>
          <w:rFonts w:asciiTheme="minorHAnsi" w:hAnsiTheme="minorHAnsi" w:cstheme="minorHAnsi"/>
          <w:sz w:val="32"/>
          <w:szCs w:val="32"/>
        </w:rPr>
        <w:t>encadrée</w:t>
      </w:r>
      <w:proofErr w:type="gramEnd"/>
      <w:r w:rsidRPr="003B5000">
        <w:rPr>
          <w:rFonts w:asciiTheme="minorHAnsi" w:hAnsiTheme="minorHAnsi" w:cstheme="minorHAnsi"/>
          <w:sz w:val="32"/>
          <w:szCs w:val="32"/>
        </w:rPr>
        <w:t xml:space="preserve"> par l’APF et s’appuyant sur des sorties culturelles, sera proposée</w:t>
      </w:r>
    </w:p>
    <w:p w:rsidR="008E00B8" w:rsidRPr="003B5000" w:rsidRDefault="008E00B8" w:rsidP="008E00B8">
      <w:pPr>
        <w:rPr>
          <w:rFonts w:asciiTheme="minorHAnsi" w:hAnsiTheme="minorHAnsi" w:cstheme="minorHAnsi"/>
          <w:sz w:val="32"/>
          <w:szCs w:val="32"/>
        </w:rPr>
      </w:pPr>
      <w:proofErr w:type="gramStart"/>
      <w:r w:rsidRPr="003B5000">
        <w:rPr>
          <w:rFonts w:asciiTheme="minorHAnsi" w:hAnsiTheme="minorHAnsi" w:cstheme="minorHAnsi"/>
          <w:sz w:val="32"/>
          <w:szCs w:val="32"/>
        </w:rPr>
        <w:t>aux</w:t>
      </w:r>
      <w:proofErr w:type="gramEnd"/>
      <w:r w:rsidRPr="003B5000">
        <w:rPr>
          <w:rFonts w:asciiTheme="minorHAnsi" w:hAnsiTheme="minorHAnsi" w:cstheme="minorHAnsi"/>
          <w:sz w:val="32"/>
          <w:szCs w:val="32"/>
        </w:rPr>
        <w:t xml:space="preserve"> volontaires.</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Cette démarche vous intéresse ?</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Contactez-nous au 03 81 87 85 85.</w:t>
      </w: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Default="008E00B8" w:rsidP="008E00B8">
      <w:pPr>
        <w:rPr>
          <w:sz w:val="32"/>
          <w:szCs w:val="32"/>
        </w:rPr>
      </w:pPr>
    </w:p>
    <w:p w:rsidR="003B5000" w:rsidRDefault="003B5000" w:rsidP="008E00B8">
      <w:pPr>
        <w:rPr>
          <w:sz w:val="32"/>
          <w:szCs w:val="32"/>
        </w:rPr>
      </w:pPr>
    </w:p>
    <w:p w:rsidR="003B5000" w:rsidRPr="008E00B8" w:rsidRDefault="003B5000" w:rsidP="008E00B8">
      <w:pPr>
        <w:rPr>
          <w:sz w:val="32"/>
          <w:szCs w:val="32"/>
        </w:rPr>
      </w:pPr>
    </w:p>
    <w:p w:rsidR="008E00B8" w:rsidRPr="008E00B8" w:rsidRDefault="008E00B8" w:rsidP="008E00B8">
      <w:pPr>
        <w:rPr>
          <w:sz w:val="32"/>
          <w:szCs w:val="32"/>
        </w:rPr>
      </w:pPr>
    </w:p>
    <w:p w:rsidR="008E00B8" w:rsidRPr="008E00B8" w:rsidRDefault="008E00B8" w:rsidP="008E00B8">
      <w:pPr>
        <w:rPr>
          <w:sz w:val="32"/>
          <w:szCs w:val="32"/>
        </w:rPr>
      </w:pP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lastRenderedPageBreak/>
        <w:t xml:space="preserve">MUSÉE DES BEAUX-ARTS </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ET D’ARCHÉOLOGIE</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1 place de la Révolution</w:t>
      </w:r>
    </w:p>
    <w:p w:rsidR="008E00B8" w:rsidRPr="003B5000" w:rsidRDefault="008E00B8" w:rsidP="008E00B8">
      <w:pPr>
        <w:rPr>
          <w:rFonts w:asciiTheme="minorHAnsi" w:hAnsiTheme="minorHAnsi" w:cstheme="minorHAnsi"/>
          <w:sz w:val="32"/>
          <w:szCs w:val="32"/>
        </w:rPr>
      </w:pPr>
      <w:r w:rsidRPr="003B5000">
        <w:rPr>
          <w:rFonts w:asciiTheme="minorHAnsi" w:hAnsiTheme="minorHAnsi" w:cstheme="minorHAnsi"/>
          <w:sz w:val="32"/>
          <w:szCs w:val="32"/>
        </w:rPr>
        <w:t>25 000 BESANÇON</w:t>
      </w:r>
    </w:p>
    <w:p w:rsidR="008E00B8" w:rsidRPr="003B5000" w:rsidRDefault="00561697" w:rsidP="008E00B8">
      <w:pPr>
        <w:rPr>
          <w:rFonts w:asciiTheme="minorHAnsi" w:hAnsiTheme="minorHAnsi" w:cstheme="minorHAnsi"/>
          <w:sz w:val="32"/>
          <w:szCs w:val="32"/>
        </w:rPr>
      </w:pPr>
      <w:hyperlink r:id="rId21" w:history="1">
        <w:r w:rsidR="003B5000" w:rsidRPr="001353B2">
          <w:rPr>
            <w:rStyle w:val="Lienhypertexte"/>
            <w:rFonts w:asciiTheme="minorHAnsi" w:hAnsiTheme="minorHAnsi" w:cstheme="minorHAnsi"/>
            <w:sz w:val="32"/>
            <w:szCs w:val="32"/>
          </w:rPr>
          <w:t>www.mbaa.besancon.fr</w:t>
        </w:r>
      </w:hyperlink>
      <w:r w:rsidR="003B5000">
        <w:rPr>
          <w:rFonts w:asciiTheme="minorHAnsi" w:hAnsiTheme="minorHAnsi" w:cstheme="minorHAnsi"/>
          <w:sz w:val="32"/>
          <w:szCs w:val="32"/>
        </w:rPr>
        <w:t xml:space="preserve"> </w:t>
      </w:r>
    </w:p>
    <w:p w:rsidR="008E00B8" w:rsidRPr="003B5000" w:rsidRDefault="00561697" w:rsidP="008E00B8">
      <w:pPr>
        <w:rPr>
          <w:rFonts w:asciiTheme="minorHAnsi" w:hAnsiTheme="minorHAnsi" w:cstheme="minorHAnsi"/>
          <w:sz w:val="32"/>
          <w:szCs w:val="32"/>
        </w:rPr>
      </w:pPr>
      <w:hyperlink r:id="rId22" w:history="1">
        <w:r w:rsidR="003B5000" w:rsidRPr="001353B2">
          <w:rPr>
            <w:rStyle w:val="Lienhypertexte"/>
            <w:rFonts w:asciiTheme="minorHAnsi" w:hAnsiTheme="minorHAnsi" w:cstheme="minorHAnsi"/>
            <w:sz w:val="32"/>
            <w:szCs w:val="32"/>
          </w:rPr>
          <w:t>www.facebook.com/mbaa.besancon</w:t>
        </w:r>
      </w:hyperlink>
      <w:r w:rsidR="003B5000">
        <w:rPr>
          <w:rFonts w:asciiTheme="minorHAnsi" w:hAnsiTheme="minorHAnsi" w:cstheme="minorHAnsi"/>
          <w:sz w:val="32"/>
          <w:szCs w:val="32"/>
        </w:rPr>
        <w:t xml:space="preserve"> </w:t>
      </w:r>
    </w:p>
    <w:p w:rsidR="008012C6" w:rsidRDefault="008012C6" w:rsidP="008012C6">
      <w:pPr>
        <w:rPr>
          <w:sz w:val="32"/>
          <w:szCs w:val="32"/>
        </w:rPr>
      </w:pPr>
    </w:p>
    <w:p w:rsidR="007E124A" w:rsidRPr="00C15DA7" w:rsidRDefault="007E124A" w:rsidP="007E124A">
      <w:pPr>
        <w:rPr>
          <w:rFonts w:asciiTheme="minorHAnsi" w:hAnsiTheme="minorHAnsi" w:cstheme="minorHAnsi"/>
          <w:sz w:val="32"/>
          <w:szCs w:val="32"/>
        </w:rPr>
      </w:pPr>
      <w:r w:rsidRPr="00C15DA7">
        <w:rPr>
          <w:rFonts w:asciiTheme="minorHAnsi" w:hAnsiTheme="minorHAnsi" w:cstheme="minorHAnsi"/>
          <w:sz w:val="32"/>
          <w:szCs w:val="32"/>
        </w:rPr>
        <w:t xml:space="preserve">C’est avec plaisir que nous écouterons </w:t>
      </w:r>
    </w:p>
    <w:p w:rsidR="007E124A" w:rsidRDefault="007E124A" w:rsidP="007E124A">
      <w:pPr>
        <w:rPr>
          <w:sz w:val="32"/>
          <w:szCs w:val="32"/>
        </w:rPr>
      </w:pPr>
      <w:proofErr w:type="gramStart"/>
      <w:r w:rsidRPr="00C15DA7">
        <w:rPr>
          <w:rFonts w:asciiTheme="minorHAnsi" w:hAnsiTheme="minorHAnsi" w:cstheme="minorHAnsi"/>
          <w:sz w:val="32"/>
          <w:szCs w:val="32"/>
        </w:rPr>
        <w:t>vos</w:t>
      </w:r>
      <w:proofErr w:type="gramEnd"/>
      <w:r w:rsidRPr="00C15DA7">
        <w:rPr>
          <w:rFonts w:asciiTheme="minorHAnsi" w:hAnsiTheme="minorHAnsi" w:cstheme="minorHAnsi"/>
          <w:sz w:val="32"/>
          <w:szCs w:val="32"/>
        </w:rPr>
        <w:t xml:space="preserve"> impressions pour nous améliorer.</w:t>
      </w:r>
    </w:p>
    <w:p w:rsidR="00CA3F53" w:rsidRDefault="00CA3F53"/>
    <w:sectPr w:rsidR="00CA3F5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D8361B"/>
    <w:multiLevelType w:val="hybridMultilevel"/>
    <w:tmpl w:val="57C0B8C8"/>
    <w:lvl w:ilvl="0" w:tplc="239ED65E">
      <w:start w:val="19"/>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0B06FA"/>
    <w:multiLevelType w:val="hybridMultilevel"/>
    <w:tmpl w:val="56624AE6"/>
    <w:lvl w:ilvl="0" w:tplc="B768B70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AD7216"/>
    <w:multiLevelType w:val="hybridMultilevel"/>
    <w:tmpl w:val="C8840920"/>
    <w:lvl w:ilvl="0" w:tplc="C6764A46">
      <w:start w:val="19"/>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E5240A"/>
    <w:multiLevelType w:val="hybridMultilevel"/>
    <w:tmpl w:val="936C3CA4"/>
    <w:lvl w:ilvl="0" w:tplc="29A047DE">
      <w:start w:val="19"/>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AE04DD"/>
    <w:multiLevelType w:val="hybridMultilevel"/>
    <w:tmpl w:val="C5A602A6"/>
    <w:lvl w:ilvl="0" w:tplc="A5FA10C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C6"/>
    <w:rsid w:val="00004352"/>
    <w:rsid w:val="00027072"/>
    <w:rsid w:val="000668B1"/>
    <w:rsid w:val="00087C4A"/>
    <w:rsid w:val="000A0C3D"/>
    <w:rsid w:val="000A5DCA"/>
    <w:rsid w:val="000D673C"/>
    <w:rsid w:val="000F497C"/>
    <w:rsid w:val="001261B2"/>
    <w:rsid w:val="00140731"/>
    <w:rsid w:val="00186859"/>
    <w:rsid w:val="00197D12"/>
    <w:rsid w:val="001B523B"/>
    <w:rsid w:val="001B70BD"/>
    <w:rsid w:val="001D6D86"/>
    <w:rsid w:val="001E5BB2"/>
    <w:rsid w:val="001E70AE"/>
    <w:rsid w:val="00211C00"/>
    <w:rsid w:val="002174AA"/>
    <w:rsid w:val="00220979"/>
    <w:rsid w:val="00236693"/>
    <w:rsid w:val="00245F80"/>
    <w:rsid w:val="00255FCA"/>
    <w:rsid w:val="002905FA"/>
    <w:rsid w:val="002B40C3"/>
    <w:rsid w:val="002B6B8B"/>
    <w:rsid w:val="002B7087"/>
    <w:rsid w:val="002D4D15"/>
    <w:rsid w:val="002D5BBD"/>
    <w:rsid w:val="002D6BCB"/>
    <w:rsid w:val="002E1D38"/>
    <w:rsid w:val="002F7679"/>
    <w:rsid w:val="00302BBE"/>
    <w:rsid w:val="00303831"/>
    <w:rsid w:val="0031793A"/>
    <w:rsid w:val="00320FFA"/>
    <w:rsid w:val="00324D8C"/>
    <w:rsid w:val="00335D5E"/>
    <w:rsid w:val="00336563"/>
    <w:rsid w:val="00370CF9"/>
    <w:rsid w:val="00374A04"/>
    <w:rsid w:val="00392A10"/>
    <w:rsid w:val="003A0A05"/>
    <w:rsid w:val="003B241F"/>
    <w:rsid w:val="003B5000"/>
    <w:rsid w:val="003D6508"/>
    <w:rsid w:val="00416216"/>
    <w:rsid w:val="00430F68"/>
    <w:rsid w:val="00450C7A"/>
    <w:rsid w:val="00467E2A"/>
    <w:rsid w:val="0047403F"/>
    <w:rsid w:val="005275D1"/>
    <w:rsid w:val="0053291F"/>
    <w:rsid w:val="00561697"/>
    <w:rsid w:val="005A7F81"/>
    <w:rsid w:val="00626113"/>
    <w:rsid w:val="006455D9"/>
    <w:rsid w:val="006568B0"/>
    <w:rsid w:val="00681307"/>
    <w:rsid w:val="006E6D74"/>
    <w:rsid w:val="0071577E"/>
    <w:rsid w:val="0072545A"/>
    <w:rsid w:val="007675E5"/>
    <w:rsid w:val="00772938"/>
    <w:rsid w:val="00790B54"/>
    <w:rsid w:val="007E124A"/>
    <w:rsid w:val="007F46FA"/>
    <w:rsid w:val="008012C6"/>
    <w:rsid w:val="00814255"/>
    <w:rsid w:val="00824BBC"/>
    <w:rsid w:val="008325AF"/>
    <w:rsid w:val="00832AD9"/>
    <w:rsid w:val="008936B6"/>
    <w:rsid w:val="0089380D"/>
    <w:rsid w:val="00896D92"/>
    <w:rsid w:val="008E00B8"/>
    <w:rsid w:val="008F5F4C"/>
    <w:rsid w:val="00924C41"/>
    <w:rsid w:val="0098392C"/>
    <w:rsid w:val="009B11D7"/>
    <w:rsid w:val="009C6ABE"/>
    <w:rsid w:val="009C7F90"/>
    <w:rsid w:val="009D7FA9"/>
    <w:rsid w:val="009F3986"/>
    <w:rsid w:val="00A02DD6"/>
    <w:rsid w:val="00A25C32"/>
    <w:rsid w:val="00A34D94"/>
    <w:rsid w:val="00A4136B"/>
    <w:rsid w:val="00A479C6"/>
    <w:rsid w:val="00A900E5"/>
    <w:rsid w:val="00A97AA2"/>
    <w:rsid w:val="00AC09A8"/>
    <w:rsid w:val="00AD14AA"/>
    <w:rsid w:val="00B14FB5"/>
    <w:rsid w:val="00B22F5D"/>
    <w:rsid w:val="00B31771"/>
    <w:rsid w:val="00B518FE"/>
    <w:rsid w:val="00B664D9"/>
    <w:rsid w:val="00B774D2"/>
    <w:rsid w:val="00B8112E"/>
    <w:rsid w:val="00B81821"/>
    <w:rsid w:val="00B86AC8"/>
    <w:rsid w:val="00B91F62"/>
    <w:rsid w:val="00B9312E"/>
    <w:rsid w:val="00BA6284"/>
    <w:rsid w:val="00BC41B4"/>
    <w:rsid w:val="00BD00C4"/>
    <w:rsid w:val="00BD2952"/>
    <w:rsid w:val="00BD7B0E"/>
    <w:rsid w:val="00BE2192"/>
    <w:rsid w:val="00C0331B"/>
    <w:rsid w:val="00C06FCB"/>
    <w:rsid w:val="00C244FB"/>
    <w:rsid w:val="00C358EA"/>
    <w:rsid w:val="00C4336F"/>
    <w:rsid w:val="00C83460"/>
    <w:rsid w:val="00C95AA2"/>
    <w:rsid w:val="00CA3F53"/>
    <w:rsid w:val="00CD7FDB"/>
    <w:rsid w:val="00CE0C31"/>
    <w:rsid w:val="00CE6835"/>
    <w:rsid w:val="00CF3BB8"/>
    <w:rsid w:val="00CF47D7"/>
    <w:rsid w:val="00D14596"/>
    <w:rsid w:val="00D240D2"/>
    <w:rsid w:val="00D27CAF"/>
    <w:rsid w:val="00D52AA1"/>
    <w:rsid w:val="00D610D6"/>
    <w:rsid w:val="00D614A9"/>
    <w:rsid w:val="00D677C9"/>
    <w:rsid w:val="00D81C7F"/>
    <w:rsid w:val="00D92CF5"/>
    <w:rsid w:val="00DC590D"/>
    <w:rsid w:val="00DC7A29"/>
    <w:rsid w:val="00DF1032"/>
    <w:rsid w:val="00E10048"/>
    <w:rsid w:val="00E25F9A"/>
    <w:rsid w:val="00E341DF"/>
    <w:rsid w:val="00E47A46"/>
    <w:rsid w:val="00E55C36"/>
    <w:rsid w:val="00E60576"/>
    <w:rsid w:val="00E64E2C"/>
    <w:rsid w:val="00E82972"/>
    <w:rsid w:val="00E96F16"/>
    <w:rsid w:val="00EB573C"/>
    <w:rsid w:val="00EF6703"/>
    <w:rsid w:val="00F018FE"/>
    <w:rsid w:val="00F252E1"/>
    <w:rsid w:val="00F70D0B"/>
    <w:rsid w:val="00F762B4"/>
    <w:rsid w:val="00FD6C20"/>
    <w:rsid w:val="00FE15E1"/>
    <w:rsid w:val="00FF0A1C"/>
    <w:rsid w:val="00FF2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B9540-3F39-469F-AA9C-A72BB20B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C6"/>
    <w:pPr>
      <w:suppressAutoHyphens/>
    </w:pPr>
    <w:rPr>
      <w:rFonts w:ascii="Liberation Serif" w:eastAsia="SimSun" w:hAnsi="Liberation Serif" w:cs="Lucida Sans"/>
      <w:kern w:val="2"/>
      <w:sz w:val="24"/>
      <w:szCs w:val="24"/>
      <w:lang w:eastAsia="zh-CN" w:bidi="hi-IN"/>
    </w:rPr>
  </w:style>
  <w:style w:type="paragraph" w:styleId="Titre1">
    <w:name w:val="heading 1"/>
    <w:basedOn w:val="Normal"/>
    <w:next w:val="Normal"/>
    <w:link w:val="Titre1Car"/>
    <w:qFormat/>
    <w:rsid w:val="008012C6"/>
    <w:pPr>
      <w:keepNext/>
      <w:keepLines/>
      <w:numPr>
        <w:numId w:val="1"/>
      </w:numPr>
      <w:spacing w:before="240"/>
      <w:outlineLvl w:val="0"/>
    </w:pPr>
    <w:rPr>
      <w:rFonts w:ascii="Calibri Light" w:eastAsia="Times New Roman" w:hAnsi="Calibri Light" w:cs="Calibri Light"/>
      <w:color w:val="2E74B5"/>
      <w:sz w:val="32"/>
      <w:szCs w:val="32"/>
    </w:rPr>
  </w:style>
  <w:style w:type="paragraph" w:styleId="Titre2">
    <w:name w:val="heading 2"/>
    <w:basedOn w:val="Normal"/>
    <w:next w:val="Normal"/>
    <w:link w:val="Titre2Car"/>
    <w:qFormat/>
    <w:rsid w:val="008012C6"/>
    <w:pPr>
      <w:keepNext/>
      <w:keepLines/>
      <w:numPr>
        <w:ilvl w:val="1"/>
        <w:numId w:val="1"/>
      </w:numPr>
      <w:spacing w:before="40"/>
      <w:outlineLvl w:val="1"/>
    </w:pPr>
    <w:rPr>
      <w:rFonts w:eastAsia="Times New Roman"/>
      <w:b/>
      <w:sz w:val="52"/>
      <w:szCs w:val="26"/>
    </w:rPr>
  </w:style>
  <w:style w:type="paragraph" w:styleId="Titre3">
    <w:name w:val="heading 3"/>
    <w:basedOn w:val="Normal"/>
    <w:next w:val="Normal"/>
    <w:link w:val="Titre3Car"/>
    <w:qFormat/>
    <w:rsid w:val="008012C6"/>
    <w:pPr>
      <w:keepNext/>
      <w:keepLines/>
      <w:numPr>
        <w:ilvl w:val="2"/>
        <w:numId w:val="1"/>
      </w:numPr>
      <w:spacing w:before="40"/>
      <w:outlineLvl w:val="2"/>
    </w:pPr>
    <w:rPr>
      <w:rFonts w:eastAsia="Times New Roman"/>
      <w:b/>
      <w:sz w:val="48"/>
    </w:rPr>
  </w:style>
  <w:style w:type="paragraph" w:styleId="Titre4">
    <w:name w:val="heading 4"/>
    <w:basedOn w:val="Normal"/>
    <w:next w:val="Normal"/>
    <w:link w:val="Titre4Car"/>
    <w:qFormat/>
    <w:rsid w:val="008012C6"/>
    <w:pPr>
      <w:keepNext/>
      <w:keepLines/>
      <w:numPr>
        <w:ilvl w:val="3"/>
        <w:numId w:val="1"/>
      </w:numPr>
      <w:spacing w:before="40"/>
      <w:outlineLvl w:val="3"/>
    </w:pPr>
    <w:rPr>
      <w:rFonts w:eastAsia="Times New Roman"/>
      <w:iCs/>
      <w:sz w:val="40"/>
    </w:rPr>
  </w:style>
  <w:style w:type="paragraph" w:styleId="Titre5">
    <w:name w:val="heading 5"/>
    <w:basedOn w:val="Normal"/>
    <w:next w:val="Normal"/>
    <w:link w:val="Titre5Car"/>
    <w:qFormat/>
    <w:rsid w:val="008012C6"/>
    <w:pPr>
      <w:keepNext/>
      <w:keepLines/>
      <w:numPr>
        <w:ilvl w:val="4"/>
        <w:numId w:val="1"/>
      </w:numPr>
      <w:spacing w:before="40"/>
      <w:outlineLvl w:val="4"/>
    </w:pPr>
    <w:rPr>
      <w:rFonts w:eastAsia="Times New Roman"/>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012C6"/>
    <w:rPr>
      <w:rFonts w:ascii="Calibri Light" w:hAnsi="Calibri Light" w:cs="Calibri Light"/>
      <w:color w:val="2E74B5"/>
      <w:kern w:val="2"/>
      <w:sz w:val="32"/>
      <w:szCs w:val="32"/>
      <w:lang w:eastAsia="zh-CN" w:bidi="hi-IN"/>
    </w:rPr>
  </w:style>
  <w:style w:type="character" w:customStyle="1" w:styleId="Titre2Car">
    <w:name w:val="Titre 2 Car"/>
    <w:basedOn w:val="Policepardfaut"/>
    <w:link w:val="Titre2"/>
    <w:rsid w:val="008012C6"/>
    <w:rPr>
      <w:rFonts w:ascii="Liberation Serif" w:hAnsi="Liberation Serif" w:cs="Lucida Sans"/>
      <w:b/>
      <w:kern w:val="2"/>
      <w:sz w:val="52"/>
      <w:szCs w:val="26"/>
      <w:lang w:eastAsia="zh-CN" w:bidi="hi-IN"/>
    </w:rPr>
  </w:style>
  <w:style w:type="character" w:customStyle="1" w:styleId="Titre3Car">
    <w:name w:val="Titre 3 Car"/>
    <w:basedOn w:val="Policepardfaut"/>
    <w:link w:val="Titre3"/>
    <w:rsid w:val="008012C6"/>
    <w:rPr>
      <w:rFonts w:ascii="Liberation Serif" w:hAnsi="Liberation Serif" w:cs="Lucida Sans"/>
      <w:b/>
      <w:kern w:val="2"/>
      <w:sz w:val="48"/>
      <w:szCs w:val="24"/>
      <w:lang w:eastAsia="zh-CN" w:bidi="hi-IN"/>
    </w:rPr>
  </w:style>
  <w:style w:type="character" w:customStyle="1" w:styleId="Titre4Car">
    <w:name w:val="Titre 4 Car"/>
    <w:basedOn w:val="Policepardfaut"/>
    <w:link w:val="Titre4"/>
    <w:rsid w:val="008012C6"/>
    <w:rPr>
      <w:rFonts w:ascii="Liberation Serif" w:hAnsi="Liberation Serif" w:cs="Lucida Sans"/>
      <w:iCs/>
      <w:kern w:val="2"/>
      <w:sz w:val="40"/>
      <w:szCs w:val="24"/>
      <w:lang w:eastAsia="zh-CN" w:bidi="hi-IN"/>
    </w:rPr>
  </w:style>
  <w:style w:type="character" w:customStyle="1" w:styleId="Titre5Car">
    <w:name w:val="Titre 5 Car"/>
    <w:basedOn w:val="Policepardfaut"/>
    <w:link w:val="Titre5"/>
    <w:rsid w:val="008012C6"/>
    <w:rPr>
      <w:rFonts w:ascii="Liberation Serif" w:hAnsi="Liberation Serif" w:cs="Lucida Sans"/>
      <w:b/>
      <w:color w:val="000000"/>
      <w:kern w:val="2"/>
      <w:sz w:val="36"/>
      <w:szCs w:val="24"/>
      <w:lang w:eastAsia="zh-CN" w:bidi="hi-IN"/>
    </w:rPr>
  </w:style>
  <w:style w:type="character" w:styleId="Lienhypertexte">
    <w:name w:val="Hyperlink"/>
    <w:rsid w:val="008012C6"/>
    <w:rPr>
      <w:color w:val="000080"/>
      <w:u w:val="single"/>
    </w:rPr>
  </w:style>
  <w:style w:type="character" w:styleId="Accentuation">
    <w:name w:val="Emphasis"/>
    <w:qFormat/>
    <w:rsid w:val="008012C6"/>
    <w:rPr>
      <w:i/>
      <w:iCs/>
    </w:rPr>
  </w:style>
  <w:style w:type="paragraph" w:styleId="Corpsdetexte">
    <w:name w:val="Body Text"/>
    <w:basedOn w:val="Normal"/>
    <w:link w:val="CorpsdetexteCar"/>
    <w:rsid w:val="008012C6"/>
    <w:pPr>
      <w:spacing w:after="140" w:line="276" w:lineRule="auto"/>
    </w:pPr>
  </w:style>
  <w:style w:type="character" w:customStyle="1" w:styleId="CorpsdetexteCar">
    <w:name w:val="Corps de texte Car"/>
    <w:basedOn w:val="Policepardfaut"/>
    <w:link w:val="Corpsdetexte"/>
    <w:rsid w:val="008012C6"/>
    <w:rPr>
      <w:rFonts w:ascii="Liberation Serif" w:eastAsia="SimSun" w:hAnsi="Liberation Serif" w:cs="Lucida Sans"/>
      <w:kern w:val="2"/>
      <w:sz w:val="24"/>
      <w:szCs w:val="24"/>
      <w:lang w:eastAsia="zh-CN" w:bidi="hi-IN"/>
    </w:rPr>
  </w:style>
  <w:style w:type="paragraph" w:styleId="Paragraphedeliste">
    <w:name w:val="List Paragraph"/>
    <w:basedOn w:val="Normal"/>
    <w:uiPriority w:val="34"/>
    <w:qFormat/>
    <w:rsid w:val="00140731"/>
    <w:pPr>
      <w:ind w:left="720"/>
      <w:contextualSpacing/>
    </w:pPr>
    <w:rPr>
      <w:rFonts w:cs="Mangal"/>
      <w:szCs w:val="21"/>
    </w:rPr>
  </w:style>
  <w:style w:type="paragraph" w:styleId="NormalWeb">
    <w:name w:val="Normal (Web)"/>
    <w:basedOn w:val="Normal"/>
    <w:uiPriority w:val="99"/>
    <w:unhideWhenUsed/>
    <w:rsid w:val="00E60576"/>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8686">
      <w:bodyDiv w:val="1"/>
      <w:marLeft w:val="0"/>
      <w:marRight w:val="0"/>
      <w:marTop w:val="0"/>
      <w:marBottom w:val="0"/>
      <w:divBdr>
        <w:top w:val="none" w:sz="0" w:space="0" w:color="auto"/>
        <w:left w:val="none" w:sz="0" w:space="0" w:color="auto"/>
        <w:bottom w:val="none" w:sz="0" w:space="0" w:color="auto"/>
        <w:right w:val="none" w:sz="0" w:space="0" w:color="auto"/>
      </w:divBdr>
    </w:div>
    <w:div w:id="437217794">
      <w:bodyDiv w:val="1"/>
      <w:marLeft w:val="0"/>
      <w:marRight w:val="0"/>
      <w:marTop w:val="0"/>
      <w:marBottom w:val="0"/>
      <w:divBdr>
        <w:top w:val="none" w:sz="0" w:space="0" w:color="auto"/>
        <w:left w:val="none" w:sz="0" w:space="0" w:color="auto"/>
        <w:bottom w:val="none" w:sz="0" w:space="0" w:color="auto"/>
        <w:right w:val="none" w:sz="0" w:space="0" w:color="auto"/>
      </w:divBdr>
    </w:div>
    <w:div w:id="438840663">
      <w:bodyDiv w:val="1"/>
      <w:marLeft w:val="0"/>
      <w:marRight w:val="0"/>
      <w:marTop w:val="0"/>
      <w:marBottom w:val="0"/>
      <w:divBdr>
        <w:top w:val="none" w:sz="0" w:space="0" w:color="auto"/>
        <w:left w:val="none" w:sz="0" w:space="0" w:color="auto"/>
        <w:bottom w:val="none" w:sz="0" w:space="0" w:color="auto"/>
        <w:right w:val="none" w:sz="0" w:space="0" w:color="auto"/>
      </w:divBdr>
    </w:div>
    <w:div w:id="865752702">
      <w:bodyDiv w:val="1"/>
      <w:marLeft w:val="0"/>
      <w:marRight w:val="0"/>
      <w:marTop w:val="0"/>
      <w:marBottom w:val="0"/>
      <w:divBdr>
        <w:top w:val="none" w:sz="0" w:space="0" w:color="auto"/>
        <w:left w:val="none" w:sz="0" w:space="0" w:color="auto"/>
        <w:bottom w:val="none" w:sz="0" w:space="0" w:color="auto"/>
        <w:right w:val="none" w:sz="0" w:space="0" w:color="auto"/>
      </w:divBdr>
    </w:div>
    <w:div w:id="883448010">
      <w:bodyDiv w:val="1"/>
      <w:marLeft w:val="0"/>
      <w:marRight w:val="0"/>
      <w:marTop w:val="0"/>
      <w:marBottom w:val="0"/>
      <w:divBdr>
        <w:top w:val="none" w:sz="0" w:space="0" w:color="auto"/>
        <w:left w:val="none" w:sz="0" w:space="0" w:color="auto"/>
        <w:bottom w:val="none" w:sz="0" w:space="0" w:color="auto"/>
        <w:right w:val="none" w:sz="0" w:space="0" w:color="auto"/>
      </w:divBdr>
    </w:div>
    <w:div w:id="884490732">
      <w:bodyDiv w:val="1"/>
      <w:marLeft w:val="0"/>
      <w:marRight w:val="0"/>
      <w:marTop w:val="0"/>
      <w:marBottom w:val="0"/>
      <w:divBdr>
        <w:top w:val="none" w:sz="0" w:space="0" w:color="auto"/>
        <w:left w:val="none" w:sz="0" w:space="0" w:color="auto"/>
        <w:bottom w:val="none" w:sz="0" w:space="0" w:color="auto"/>
        <w:right w:val="none" w:sz="0" w:space="0" w:color="auto"/>
      </w:divBdr>
    </w:div>
    <w:div w:id="1500579580">
      <w:bodyDiv w:val="1"/>
      <w:marLeft w:val="0"/>
      <w:marRight w:val="0"/>
      <w:marTop w:val="0"/>
      <w:marBottom w:val="0"/>
      <w:divBdr>
        <w:top w:val="none" w:sz="0" w:space="0" w:color="auto"/>
        <w:left w:val="none" w:sz="0" w:space="0" w:color="auto"/>
        <w:bottom w:val="none" w:sz="0" w:space="0" w:color="auto"/>
        <w:right w:val="none" w:sz="0" w:space="0" w:color="auto"/>
      </w:divBdr>
    </w:div>
    <w:div w:id="1855681252">
      <w:bodyDiv w:val="1"/>
      <w:marLeft w:val="0"/>
      <w:marRight w:val="0"/>
      <w:marTop w:val="0"/>
      <w:marBottom w:val="0"/>
      <w:divBdr>
        <w:top w:val="none" w:sz="0" w:space="0" w:color="auto"/>
        <w:left w:val="none" w:sz="0" w:space="0" w:color="auto"/>
        <w:bottom w:val="none" w:sz="0" w:space="0" w:color="auto"/>
        <w:right w:val="none" w:sz="0" w:space="0" w:color="auto"/>
      </w:divBdr>
    </w:div>
    <w:div w:id="21265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aa.besancon.fr/" TargetMode="External"/><Relationship Id="rId13" Type="http://schemas.openxmlformats.org/officeDocument/2006/relationships/hyperlink" Target="http://www.mbaa.besancon.fr/" TargetMode="External"/><Relationship Id="rId18" Type="http://schemas.openxmlformats.org/officeDocument/2006/relationships/hyperlink" Target="mailto:milena.buguet@besancon.fr" TargetMode="External"/><Relationship Id="rId3" Type="http://schemas.openxmlformats.org/officeDocument/2006/relationships/settings" Target="settings.xml"/><Relationship Id="rId21" Type="http://schemas.openxmlformats.org/officeDocument/2006/relationships/hyperlink" Target="http://www.mbaa.besancon.fr" TargetMode="External"/><Relationship Id="rId7" Type="http://schemas.openxmlformats.org/officeDocument/2006/relationships/hyperlink" Target="https://www.pepcbfc.org/nous-contacter" TargetMode="External"/><Relationship Id="rId12" Type="http://schemas.openxmlformats.org/officeDocument/2006/relationships/hyperlink" Target="http://www.mbaa.besancon.fr/events/categorie/jeune-public/" TargetMode="External"/><Relationship Id="rId17" Type="http://schemas.openxmlformats.org/officeDocument/2006/relationships/hyperlink" Target="https://journees-archeologie.fr/" TargetMode="External"/><Relationship Id="rId2" Type="http://schemas.openxmlformats.org/officeDocument/2006/relationships/styles" Target="styles.xml"/><Relationship Id="rId16" Type="http://schemas.openxmlformats.org/officeDocument/2006/relationships/hyperlink" Target="https://nuitdesmusees.culture.gouv.fr/" TargetMode="External"/><Relationship Id="rId20" Type="http://schemas.openxmlformats.org/officeDocument/2006/relationships/hyperlink" Target="mailto:milena.buguet@besancon.fr" TargetMode="External"/><Relationship Id="rId1" Type="http://schemas.openxmlformats.org/officeDocument/2006/relationships/numbering" Target="numbering.xml"/><Relationship Id="rId6" Type="http://schemas.openxmlformats.org/officeDocument/2006/relationships/hyperlink" Target="http://www.mbaa.besancon.fr/activites-culturelles/public-scolaire/" TargetMode="External"/><Relationship Id="rId11" Type="http://schemas.openxmlformats.org/officeDocument/2006/relationships/hyperlink" Target="http://www.mbaa.besancon.fr/activites-culturelles/public-scolaire/" TargetMode="External"/><Relationship Id="rId24" Type="http://schemas.openxmlformats.org/officeDocument/2006/relationships/theme" Target="theme/theme1.xml"/><Relationship Id="rId5" Type="http://schemas.openxmlformats.org/officeDocument/2006/relationships/hyperlink" Target="http://www.mbaa.besancon.fr/" TargetMode="External"/><Relationship Id="rId15" Type="http://schemas.openxmlformats.org/officeDocument/2006/relationships/hyperlink" Target="https://www.ludinam.fr/" TargetMode="External"/><Relationship Id="rId23" Type="http://schemas.openxmlformats.org/officeDocument/2006/relationships/fontTable" Target="fontTable.xml"/><Relationship Id="rId10" Type="http://schemas.openxmlformats.org/officeDocument/2006/relationships/hyperlink" Target="http://www.mbaa.besancon.fr/events/categorie/jeune-public/" TargetMode="External"/><Relationship Id="rId19" Type="http://schemas.openxmlformats.org/officeDocument/2006/relationships/hyperlink" Target="mailto:milena.buguet@besancon.fr" TargetMode="External"/><Relationship Id="rId4" Type="http://schemas.openxmlformats.org/officeDocument/2006/relationships/webSettings" Target="webSettings.xml"/><Relationship Id="rId9" Type="http://schemas.openxmlformats.org/officeDocument/2006/relationships/hyperlink" Target="http://www.mbaa.besancon.fr/activites-culturelles/public-scolaire/" TargetMode="External"/><Relationship Id="rId14" Type="http://schemas.openxmlformats.org/officeDocument/2006/relationships/hyperlink" Target="http://www.besancon-tourisme.com" TargetMode="External"/><Relationship Id="rId22" Type="http://schemas.openxmlformats.org/officeDocument/2006/relationships/hyperlink" Target="http://www.facebook.com/mbaa.besanc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204B26A5.dotm</Template>
  <TotalTime>543</TotalTime>
  <Pages>24</Pages>
  <Words>2744</Words>
  <Characters>15097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Communauté d'Agglomération du Grand Besançon</Company>
  <LinksUpToDate>false</LinksUpToDate>
  <CharactersWithSpaces>17806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BUGUET Miléna</dc:creator>
  <cp:keywords/>
  <dc:description/>
  <cp:lastModifiedBy>BUGUET Miléna</cp:lastModifiedBy>
  <cp:revision>132</cp:revision>
  <dcterms:created xsi:type="dcterms:W3CDTF">2022-06-16T09:36:00Z</dcterms:created>
  <dcterms:modified xsi:type="dcterms:W3CDTF">2023-01-31T10:35:00Z</dcterms:modified>
</cp:coreProperties>
</file>