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29038A" w:rsidP="0029038A">
      <w:pPr>
        <w:pStyle w:val="Paragraphedeliste"/>
        <w:numPr>
          <w:ilvl w:val="0"/>
          <w:numId w:val="1"/>
        </w:numPr>
      </w:pPr>
      <w:r>
        <w:t>Petite lampe à huile</w:t>
      </w:r>
      <w:r w:rsidR="00A111DF">
        <w:t xml:space="preserve"> / 5€00</w:t>
      </w:r>
    </w:p>
    <w:p w:rsidR="0029038A" w:rsidRDefault="0029038A" w:rsidP="0029038A">
      <w:pPr>
        <w:ind w:left="360"/>
      </w:pPr>
      <w:r>
        <w:t>1 Bis. Lampes à huile</w:t>
      </w:r>
      <w:r w:rsidR="00A111DF">
        <w:t xml:space="preserve"> / 9</w:t>
      </w:r>
      <w:r w:rsidR="00A111DF">
        <w:rPr>
          <w:vertAlign w:val="superscript"/>
        </w:rPr>
        <w:t>€</w:t>
      </w:r>
      <w:r w:rsidR="00A111DF">
        <w:t>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Petite cruche à anse</w:t>
      </w:r>
      <w:r w:rsidR="006D11FE">
        <w:t xml:space="preserve"> / 20€00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Grand vase gallo-romain</w:t>
      </w:r>
      <w:r w:rsidR="002E1EC8">
        <w:t xml:space="preserve"> / 25€00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Assiette gallo-romaine</w:t>
      </w:r>
      <w:r w:rsidR="00D26DE3">
        <w:t xml:space="preserve"> / 10€00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Petit vase gallo-romain</w:t>
      </w:r>
      <w:r w:rsidR="006D11FE">
        <w:t xml:space="preserve"> / 20€00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Coupelle</w:t>
      </w:r>
      <w:r w:rsidR="00FF592E">
        <w:t xml:space="preserve"> / 9</w:t>
      </w:r>
      <w:r w:rsidR="00FF592E" w:rsidRPr="00FF592E">
        <w:rPr>
          <w:vertAlign w:val="superscript"/>
        </w:rPr>
        <w:t>e</w:t>
      </w:r>
      <w:r w:rsidR="00FF592E">
        <w:t>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Bol à décor de gladiateurs</w:t>
      </w:r>
      <w:r w:rsidR="002E1EC8">
        <w:t xml:space="preserve"> / 25€00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Coupe</w:t>
      </w:r>
      <w:r w:rsidR="002E1EC8">
        <w:t xml:space="preserve"> / 25€00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Petit taureau à 3 cornes</w:t>
      </w:r>
      <w:r w:rsidR="005720C3">
        <w:t xml:space="preserve"> / 18€00</w:t>
      </w:r>
    </w:p>
    <w:p w:rsidR="0029038A" w:rsidRPr="00CF0CC2" w:rsidRDefault="0029038A" w:rsidP="0029038A">
      <w:pPr>
        <w:pStyle w:val="Paragraphedeliste"/>
        <w:numPr>
          <w:ilvl w:val="0"/>
          <w:numId w:val="1"/>
        </w:numPr>
      </w:pPr>
      <w:r w:rsidRPr="00CF0CC2">
        <w:t>Lampe à huile satyre</w:t>
      </w:r>
      <w:r w:rsidR="00CF0CC2" w:rsidRPr="00CF0CC2">
        <w:t xml:space="preserve"> / 18</w:t>
      </w:r>
      <w:r w:rsidR="00CF0CC2" w:rsidRPr="00CF0CC2">
        <w:rPr>
          <w:vertAlign w:val="superscript"/>
        </w:rPr>
        <w:t>E</w:t>
      </w:r>
      <w:r w:rsidR="00CF0CC2" w:rsidRPr="00CF0CC2">
        <w:t>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Poignard danois</w:t>
      </w:r>
      <w:r w:rsidR="00A52816">
        <w:t xml:space="preserve"> / 22€00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Haches</w:t>
      </w:r>
      <w:r w:rsidR="00A111DF">
        <w:t xml:space="preserve"> / 8</w:t>
      </w:r>
      <w:r w:rsidR="00A111DF" w:rsidRPr="00A111DF">
        <w:rPr>
          <w:vertAlign w:val="superscript"/>
        </w:rPr>
        <w:t>e</w:t>
      </w:r>
      <w:r w:rsidR="00A111DF">
        <w:t>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Canif sculpté d’un gladiateur</w:t>
      </w:r>
      <w:r w:rsidR="00642095">
        <w:t xml:space="preserve"> / 35</w:t>
      </w:r>
      <w:r w:rsidR="00642095" w:rsidRPr="00642095">
        <w:rPr>
          <w:vertAlign w:val="superscript"/>
        </w:rPr>
        <w:t>e</w:t>
      </w:r>
      <w:r w:rsidR="00642095">
        <w:t>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Mercure demi-nu</w:t>
      </w:r>
      <w:r w:rsidR="00642095">
        <w:t xml:space="preserve"> / 35€00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Joueur d’osselets</w:t>
      </w:r>
      <w:r w:rsidR="00D26DE3">
        <w:t xml:space="preserve"> / 12€00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Tête de taureau d’</w:t>
      </w:r>
      <w:proofErr w:type="spellStart"/>
      <w:r>
        <w:t>Avrigney</w:t>
      </w:r>
      <w:proofErr w:type="spellEnd"/>
      <w:r w:rsidR="00017AC2">
        <w:t xml:space="preserve"> (applique) / 65</w:t>
      </w:r>
      <w:r w:rsidR="00017AC2" w:rsidRPr="00017AC2">
        <w:rPr>
          <w:vertAlign w:val="superscript"/>
        </w:rPr>
        <w:t>e</w:t>
      </w:r>
      <w:r w:rsidR="00017AC2">
        <w:t>00 - (sur socle) / 82€00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Taureau d’</w:t>
      </w:r>
      <w:proofErr w:type="spellStart"/>
      <w:r>
        <w:t>Avrigney</w:t>
      </w:r>
      <w:proofErr w:type="spellEnd"/>
      <w:r w:rsidR="00863D76">
        <w:t xml:space="preserve"> / 480€00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proofErr w:type="spellStart"/>
      <w:r>
        <w:t>Sucellus</w:t>
      </w:r>
      <w:proofErr w:type="spellEnd"/>
      <w:r>
        <w:t xml:space="preserve"> – Dieu au maillet</w:t>
      </w:r>
      <w:r w:rsidR="00C76152">
        <w:t xml:space="preserve"> / 40€00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proofErr w:type="spellStart"/>
      <w:r>
        <w:t>Epona</w:t>
      </w:r>
      <w:proofErr w:type="spellEnd"/>
      <w:r w:rsidR="006D11FE">
        <w:t xml:space="preserve"> / 20€00</w:t>
      </w:r>
    </w:p>
    <w:p w:rsidR="0029038A" w:rsidRPr="00BD3FF3" w:rsidRDefault="0029038A" w:rsidP="0029038A">
      <w:pPr>
        <w:pStyle w:val="Paragraphedeliste"/>
        <w:numPr>
          <w:ilvl w:val="0"/>
          <w:numId w:val="1"/>
        </w:numPr>
      </w:pPr>
      <w:r w:rsidRPr="00BD3FF3">
        <w:t>Mercure nu</w:t>
      </w:r>
      <w:r w:rsidR="00BD3FF3" w:rsidRPr="00BD3FF3">
        <w:t xml:space="preserve"> / 30€00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Mercure gaulois</w:t>
      </w:r>
      <w:r w:rsidR="002E1EC8">
        <w:t xml:space="preserve"> / 25€00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 xml:space="preserve">Vénus </w:t>
      </w:r>
      <w:proofErr w:type="spellStart"/>
      <w:r>
        <w:t>Anandyomène</w:t>
      </w:r>
      <w:proofErr w:type="spellEnd"/>
      <w:r w:rsidR="00153EE6">
        <w:t xml:space="preserve"> / 25€00</w:t>
      </w:r>
    </w:p>
    <w:p w:rsidR="0029038A" w:rsidRPr="00CF0CC2" w:rsidRDefault="0029038A" w:rsidP="0029038A">
      <w:pPr>
        <w:pStyle w:val="Paragraphedeliste"/>
        <w:numPr>
          <w:ilvl w:val="0"/>
          <w:numId w:val="1"/>
        </w:numPr>
      </w:pPr>
      <w:r w:rsidRPr="00CF0CC2">
        <w:t>Tête d’enfant</w:t>
      </w:r>
      <w:r w:rsidR="00457205" w:rsidRPr="00CF0CC2">
        <w:t xml:space="preserve"> / 77</w:t>
      </w:r>
      <w:r w:rsidR="00457205" w:rsidRPr="00CF0CC2">
        <w:rPr>
          <w:vertAlign w:val="superscript"/>
        </w:rPr>
        <w:t>E</w:t>
      </w:r>
      <w:r w:rsidR="00CF0CC2">
        <w:t>00 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Déesse Rome</w:t>
      </w:r>
      <w:r w:rsidR="002E1EC8">
        <w:t xml:space="preserve"> / 25€00</w:t>
      </w:r>
    </w:p>
    <w:p w:rsidR="0029038A" w:rsidRPr="00BD3FF3" w:rsidRDefault="0029038A" w:rsidP="0029038A">
      <w:pPr>
        <w:pStyle w:val="Paragraphedeliste"/>
        <w:numPr>
          <w:ilvl w:val="0"/>
          <w:numId w:val="1"/>
        </w:numPr>
      </w:pPr>
      <w:r w:rsidRPr="00BD3FF3">
        <w:t>Dieu à l’oiseau</w:t>
      </w:r>
      <w:r w:rsidR="002E1EC8" w:rsidRPr="00BD3FF3">
        <w:t xml:space="preserve"> / 25€00</w:t>
      </w:r>
    </w:p>
    <w:p w:rsidR="0029038A" w:rsidRPr="00BD3FF3" w:rsidRDefault="0029038A" w:rsidP="0029038A">
      <w:pPr>
        <w:pStyle w:val="Paragraphedeliste"/>
        <w:numPr>
          <w:ilvl w:val="0"/>
          <w:numId w:val="1"/>
        </w:numPr>
      </w:pPr>
      <w:r w:rsidRPr="00BD3FF3">
        <w:t>Bacchus couronné</w:t>
      </w:r>
      <w:r w:rsidR="00BD3FF3" w:rsidRPr="00BD3FF3">
        <w:t xml:space="preserve"> / 30€00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 w:rsidRPr="00BD3FF3">
        <w:t>Déesse Minerve</w:t>
      </w:r>
      <w:r w:rsidR="00153EE6">
        <w:t xml:space="preserve"> / 25€00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Dieu Mars</w:t>
      </w:r>
      <w:r w:rsidR="00D26DE3">
        <w:t xml:space="preserve"> / 15€00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proofErr w:type="spellStart"/>
      <w:r>
        <w:t>Télésphore</w:t>
      </w:r>
      <w:proofErr w:type="spellEnd"/>
      <w:r w:rsidR="00D26DE3">
        <w:t xml:space="preserve"> / 15€00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Fortune debout – Isi</w:t>
      </w:r>
      <w:r w:rsidR="00FF592E">
        <w:t>s</w:t>
      </w:r>
      <w:r>
        <w:t xml:space="preserve"> Fortuna</w:t>
      </w:r>
      <w:r w:rsidR="006D11FE">
        <w:t xml:space="preserve"> / 19€50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Jeune fille debout</w:t>
      </w:r>
      <w:r w:rsidR="00A52816">
        <w:t xml:space="preserve"> / 24€50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Applique en forme de griffon</w:t>
      </w:r>
      <w:r w:rsidR="002426D9">
        <w:t xml:space="preserve"> /2</w:t>
      </w:r>
      <w:r w:rsidR="00017AC2">
        <w:t>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Mercure drapé</w:t>
      </w:r>
      <w:r w:rsidR="00153EE6">
        <w:t xml:space="preserve"> / 25€00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 xml:space="preserve">Cheval de la déesse </w:t>
      </w:r>
      <w:proofErr w:type="spellStart"/>
      <w:r>
        <w:t>Epona</w:t>
      </w:r>
      <w:proofErr w:type="spellEnd"/>
      <w:r w:rsidR="00C76152">
        <w:t xml:space="preserve"> / 42€00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 xml:space="preserve">Scarabée </w:t>
      </w:r>
      <w:proofErr w:type="spellStart"/>
      <w:r>
        <w:t>Séramon</w:t>
      </w:r>
      <w:proofErr w:type="spellEnd"/>
      <w:r w:rsidR="00A111DF">
        <w:t xml:space="preserve"> / 7€00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Petit scarabée</w:t>
      </w:r>
      <w:r w:rsidR="00567CA2">
        <w:t xml:space="preserve"> / 3€00</w:t>
      </w:r>
    </w:p>
    <w:p w:rsidR="0029038A" w:rsidRDefault="0029038A" w:rsidP="0029038A">
      <w:pPr>
        <w:ind w:left="360"/>
      </w:pPr>
      <w:r>
        <w:t>36 Bis. Gros scarabée</w:t>
      </w:r>
      <w:r w:rsidR="005720C3">
        <w:t xml:space="preserve"> / 18€00</w:t>
      </w:r>
      <w:r w:rsidR="00500489">
        <w:t xml:space="preserve"> – (sur socle) / 22€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 xml:space="preserve">Petits </w:t>
      </w:r>
      <w:proofErr w:type="spellStart"/>
      <w:r>
        <w:t>Oushebti</w:t>
      </w:r>
      <w:r w:rsidR="00A111DF">
        <w:t>s</w:t>
      </w:r>
      <w:proofErr w:type="spellEnd"/>
      <w:r w:rsidR="00A111DF">
        <w:t xml:space="preserve"> / 9€00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Tête de chatte</w:t>
      </w:r>
      <w:r w:rsidR="00A52816">
        <w:t xml:space="preserve"> / 22</w:t>
      </w:r>
      <w:r w:rsidR="00A52816" w:rsidRPr="00A52816">
        <w:rPr>
          <w:vertAlign w:val="superscript"/>
        </w:rPr>
        <w:t>e</w:t>
      </w:r>
      <w:r w:rsidR="00A52816">
        <w:t>50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 xml:space="preserve">Amulette pilier </w:t>
      </w:r>
      <w:proofErr w:type="spellStart"/>
      <w:r>
        <w:t>Djed</w:t>
      </w:r>
      <w:proofErr w:type="spellEnd"/>
      <w:r w:rsidR="00567CA2">
        <w:t xml:space="preserve"> (pendentif) / 6€00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 xml:space="preserve">Amulette pilier </w:t>
      </w:r>
      <w:proofErr w:type="spellStart"/>
      <w:r>
        <w:t>Djed</w:t>
      </w:r>
      <w:proofErr w:type="spellEnd"/>
      <w:r w:rsidR="00567CA2">
        <w:t xml:space="preserve"> (sur socle) / 6€00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Tête égyptienne</w:t>
      </w:r>
      <w:r w:rsidR="00017AC2">
        <w:t xml:space="preserve"> / 87€00</w:t>
      </w:r>
      <w:r w:rsidR="00863D76">
        <w:t xml:space="preserve"> – (sur socle) / 123€00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Isis allaitant Horus</w:t>
      </w:r>
      <w:r w:rsidR="00C76152">
        <w:t xml:space="preserve"> / 51€00</w:t>
      </w:r>
    </w:p>
    <w:p w:rsidR="0029038A" w:rsidRDefault="0029038A" w:rsidP="0029038A">
      <w:pPr>
        <w:pStyle w:val="Paragraphedeliste"/>
        <w:numPr>
          <w:ilvl w:val="0"/>
          <w:numId w:val="1"/>
        </w:numPr>
      </w:pPr>
      <w:r>
        <w:t>Bas-relief égyptien</w:t>
      </w:r>
      <w:r w:rsidR="00C76152">
        <w:t xml:space="preserve"> / 53€00</w:t>
      </w:r>
    </w:p>
    <w:p w:rsidR="0029038A" w:rsidRDefault="009F0CD9" w:rsidP="0029038A">
      <w:pPr>
        <w:pStyle w:val="Paragraphedeliste"/>
        <w:numPr>
          <w:ilvl w:val="0"/>
          <w:numId w:val="1"/>
        </w:numPr>
      </w:pPr>
      <w:r>
        <w:t>Osiris</w:t>
      </w:r>
      <w:r w:rsidR="00AA762A">
        <w:t xml:space="preserve"> / 50€00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Taureau Apis</w:t>
      </w:r>
      <w:r w:rsidR="006D11FE">
        <w:t xml:space="preserve"> / 22€00</w:t>
      </w:r>
    </w:p>
    <w:p w:rsidR="009F0CD9" w:rsidRDefault="00567CA2" w:rsidP="0029038A">
      <w:pPr>
        <w:pStyle w:val="Paragraphedeliste"/>
        <w:numPr>
          <w:ilvl w:val="0"/>
          <w:numId w:val="1"/>
        </w:numPr>
      </w:pPr>
      <w:proofErr w:type="spellStart"/>
      <w:r>
        <w:t>Oeil</w:t>
      </w:r>
      <w:r w:rsidR="009F0CD9">
        <w:t>-Oudjat</w:t>
      </w:r>
      <w:proofErr w:type="spellEnd"/>
      <w:r w:rsidR="00A111DF">
        <w:t xml:space="preserve"> / 8€00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Faucon</w:t>
      </w:r>
      <w:r w:rsidR="00AA762A">
        <w:t xml:space="preserve"> / 26€00</w:t>
      </w:r>
    </w:p>
    <w:p w:rsidR="009F0CD9" w:rsidRDefault="00567CA2" w:rsidP="0029038A">
      <w:pPr>
        <w:pStyle w:val="Paragraphedeliste"/>
        <w:numPr>
          <w:ilvl w:val="0"/>
          <w:numId w:val="1"/>
        </w:numPr>
      </w:pPr>
      <w:r>
        <w:t xml:space="preserve">Amulettes </w:t>
      </w:r>
      <w:proofErr w:type="spellStart"/>
      <w:r w:rsidR="009F0CD9">
        <w:t>Séramon</w:t>
      </w:r>
      <w:proofErr w:type="spellEnd"/>
      <w:r>
        <w:t xml:space="preserve"> / 3€00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lastRenderedPageBreak/>
        <w:t>Sekhmet</w:t>
      </w:r>
      <w:r w:rsidR="00A52816">
        <w:t xml:space="preserve"> / 23€00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 xml:space="preserve">Grand </w:t>
      </w:r>
      <w:proofErr w:type="spellStart"/>
      <w:r>
        <w:t>Oushebti</w:t>
      </w:r>
      <w:proofErr w:type="spellEnd"/>
      <w:r w:rsidR="00AA762A">
        <w:t xml:space="preserve"> / 26</w:t>
      </w:r>
      <w:r w:rsidR="00AA762A" w:rsidRPr="00AA762A">
        <w:rPr>
          <w:vertAlign w:val="superscript"/>
        </w:rPr>
        <w:t>e</w:t>
      </w:r>
      <w:r w:rsidR="00AA762A">
        <w:t>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Tête de prêtre chauve du culte d’Hathor</w:t>
      </w:r>
      <w:r w:rsidR="006D11FE">
        <w:t xml:space="preserve"> / 20€00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Statuette d’Ibis</w:t>
      </w:r>
      <w:r w:rsidR="006D11FE">
        <w:t xml:space="preserve"> / 20</w:t>
      </w:r>
      <w:r w:rsidR="006D11FE" w:rsidRPr="006D11FE">
        <w:rPr>
          <w:vertAlign w:val="superscript"/>
        </w:rPr>
        <w:t>e</w:t>
      </w:r>
      <w:r w:rsidR="006D11FE">
        <w:t>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Doryphore</w:t>
      </w:r>
      <w:r w:rsidR="006D11FE">
        <w:t xml:space="preserve"> / 20€00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Lampe à huile</w:t>
      </w:r>
      <w:r w:rsidR="00A111DF">
        <w:t xml:space="preserve"> / 9€00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Tête de mule</w:t>
      </w:r>
      <w:r w:rsidR="00C76152">
        <w:t xml:space="preserve"> / 39</w:t>
      </w:r>
      <w:r w:rsidR="00C76152" w:rsidRPr="00C76152">
        <w:rPr>
          <w:vertAlign w:val="superscript"/>
        </w:rPr>
        <w:t>e</w:t>
      </w:r>
      <w:r w:rsidR="00C76152">
        <w:t>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Amour à l’arc</w:t>
      </w:r>
      <w:r w:rsidR="005720C3">
        <w:t xml:space="preserve"> / 18€00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Bacchus enfant</w:t>
      </w:r>
      <w:r w:rsidR="002E1EC8">
        <w:t xml:space="preserve"> / 25€00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Tête grecque</w:t>
      </w:r>
      <w:r w:rsidR="00017AC2">
        <w:t xml:space="preserve"> / 91€00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proofErr w:type="spellStart"/>
      <w:r>
        <w:t>Oenochoé</w:t>
      </w:r>
      <w:proofErr w:type="spellEnd"/>
      <w:r>
        <w:t xml:space="preserve"> anthropomorphe</w:t>
      </w:r>
      <w:r w:rsidR="005720C3">
        <w:t xml:space="preserve"> / 18€00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L’Amour puni</w:t>
      </w:r>
      <w:r w:rsidR="00017AC2">
        <w:t xml:space="preserve"> / 71€00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Lampe satyre</w:t>
      </w:r>
      <w:r w:rsidR="00A111DF">
        <w:t xml:space="preserve"> / 18</w:t>
      </w:r>
      <w:r w:rsidR="00A111DF" w:rsidRPr="00A111DF">
        <w:rPr>
          <w:vertAlign w:val="superscript"/>
        </w:rPr>
        <w:t>e</w:t>
      </w:r>
      <w:r w:rsidR="00A111DF">
        <w:t>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La Sirène</w:t>
      </w:r>
      <w:r w:rsidR="00863D76">
        <w:t xml:space="preserve"> / 500</w:t>
      </w:r>
      <w:r w:rsidR="00863D76">
        <w:rPr>
          <w:vertAlign w:val="superscript"/>
        </w:rPr>
        <w:t>E</w:t>
      </w:r>
      <w:r w:rsidR="00863D76">
        <w:t>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Christ en croix</w:t>
      </w:r>
      <w:r w:rsidR="00D26DE3">
        <w:t xml:space="preserve"> / 15€00</w:t>
      </w:r>
    </w:p>
    <w:p w:rsidR="009F0CD9" w:rsidRDefault="009F0CD9" w:rsidP="0029038A">
      <w:pPr>
        <w:pStyle w:val="Paragraphedeliste"/>
        <w:numPr>
          <w:ilvl w:val="0"/>
          <w:numId w:val="1"/>
        </w:numPr>
      </w:pPr>
      <w:r>
        <w:t>Vénus baigneuse</w:t>
      </w:r>
      <w:r w:rsidR="002E1EC8">
        <w:t xml:space="preserve"> / 25€00</w:t>
      </w:r>
    </w:p>
    <w:p w:rsidR="009F0CD9" w:rsidRPr="00863D76" w:rsidRDefault="009F0CD9" w:rsidP="0029038A">
      <w:pPr>
        <w:pStyle w:val="Paragraphedeliste"/>
        <w:numPr>
          <w:ilvl w:val="0"/>
          <w:numId w:val="1"/>
        </w:numPr>
      </w:pPr>
      <w:r w:rsidRPr="00863D76">
        <w:t>La Vierge et l’enfant tenant un oiseau</w:t>
      </w:r>
      <w:r w:rsidR="00863D76" w:rsidRPr="00863D76">
        <w:t xml:space="preserve"> / 300€00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Bas-relief tête de lion</w:t>
      </w:r>
      <w:r w:rsidR="00D26DE3">
        <w:t xml:space="preserve"> / 15€00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Petit buste d’enfant</w:t>
      </w:r>
      <w:r w:rsidR="005720C3">
        <w:t xml:space="preserve"> / 18€00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Armoirie Aigle de Besançon</w:t>
      </w:r>
      <w:r w:rsidR="00C76152">
        <w:t xml:space="preserve"> / 46€00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Enfant endormi</w:t>
      </w:r>
      <w:r w:rsidR="00017AC2">
        <w:t xml:space="preserve"> / 86€00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Tête italienne</w:t>
      </w:r>
      <w:r w:rsidR="00863D76">
        <w:t xml:space="preserve"> / 145€00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 xml:space="preserve">Bas-relief </w:t>
      </w:r>
      <w:proofErr w:type="spellStart"/>
      <w:r>
        <w:t>Utinam</w:t>
      </w:r>
      <w:proofErr w:type="spellEnd"/>
      <w:r w:rsidR="00D26DE3">
        <w:t xml:space="preserve"> / 15</w:t>
      </w:r>
      <w:r w:rsidR="00863D76">
        <w:rPr>
          <w:vertAlign w:val="superscript"/>
        </w:rPr>
        <w:t>E</w:t>
      </w:r>
      <w:r w:rsidR="00D26DE3">
        <w:t>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Armoirie de Franche-Comté</w:t>
      </w:r>
      <w:r w:rsidR="00D26DE3">
        <w:t xml:space="preserve"> / 15</w:t>
      </w:r>
      <w:r w:rsidR="00863D76">
        <w:rPr>
          <w:vertAlign w:val="superscript"/>
        </w:rPr>
        <w:t>E</w:t>
      </w:r>
      <w:r w:rsidR="00D26DE3">
        <w:t>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Armoirie de Besançon</w:t>
      </w:r>
      <w:r w:rsidR="00D26DE3">
        <w:t xml:space="preserve"> / 15€00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Enfant jouant avec un chien</w:t>
      </w:r>
      <w:r w:rsidR="00863D76">
        <w:t xml:space="preserve"> / 95€00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Buste de Victor Hugo</w:t>
      </w:r>
      <w:r w:rsidR="00017AC2">
        <w:t xml:space="preserve"> par Rodin / 93€00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Buste de Victor Hugo avec palmes académiques</w:t>
      </w:r>
      <w:r w:rsidR="00AA762A">
        <w:t xml:space="preserve"> / 35€00</w:t>
      </w:r>
    </w:p>
    <w:p w:rsidR="009F0CD9" w:rsidRPr="00CF0CC2" w:rsidRDefault="009F0CD9" w:rsidP="009F0CD9">
      <w:pPr>
        <w:pStyle w:val="Paragraphedeliste"/>
        <w:numPr>
          <w:ilvl w:val="0"/>
          <w:numId w:val="1"/>
        </w:numPr>
      </w:pPr>
      <w:bookmarkStart w:id="0" w:name="_GoBack"/>
      <w:bookmarkEnd w:id="0"/>
      <w:r w:rsidRPr="00CF0CC2">
        <w:t>Buste de Victor Hugo</w:t>
      </w:r>
      <w:r w:rsidR="00BD3FF3" w:rsidRPr="00CF0CC2">
        <w:t xml:space="preserve"> 14cm /</w:t>
      </w:r>
      <w:r w:rsidR="00CF0CC2" w:rsidRPr="00CF0CC2">
        <w:t xml:space="preserve"> 20€00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Main de Victor Hugo</w:t>
      </w:r>
      <w:r w:rsidR="00AA762A">
        <w:t xml:space="preserve"> / 32</w:t>
      </w:r>
      <w:r w:rsidR="00AA762A" w:rsidRPr="00AA762A">
        <w:rPr>
          <w:vertAlign w:val="superscript"/>
        </w:rPr>
        <w:t>e</w:t>
      </w:r>
      <w:r w:rsidR="00AA762A">
        <w:t>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Buste de Victor Hugo</w:t>
      </w:r>
      <w:r w:rsidR="00017AC2">
        <w:t xml:space="preserve"> par </w:t>
      </w:r>
      <w:proofErr w:type="spellStart"/>
      <w:r w:rsidR="00017AC2">
        <w:t>Leboeuf</w:t>
      </w:r>
      <w:proofErr w:type="spellEnd"/>
      <w:r w:rsidR="00017AC2">
        <w:t xml:space="preserve"> / 93€00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Médaillon Victor Hugo</w:t>
      </w:r>
      <w:r w:rsidR="00FF592E">
        <w:t xml:space="preserve"> / 9€00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Victor Hugo</w:t>
      </w:r>
      <w:r w:rsidR="00D26DE3">
        <w:t xml:space="preserve"> (pommeau de canne) / 15</w:t>
      </w:r>
      <w:r w:rsidR="00D26DE3" w:rsidRPr="00D26DE3">
        <w:rPr>
          <w:vertAlign w:val="superscript"/>
        </w:rPr>
        <w:t>e</w:t>
      </w:r>
      <w:r w:rsidR="00D26DE3">
        <w:t>00</w:t>
      </w:r>
    </w:p>
    <w:p w:rsidR="009F0CD9" w:rsidRDefault="009F0CD9" w:rsidP="009F0CD9">
      <w:pPr>
        <w:pStyle w:val="Paragraphedeliste"/>
        <w:numPr>
          <w:ilvl w:val="0"/>
          <w:numId w:val="1"/>
        </w:numPr>
      </w:pPr>
      <w:r>
        <w:t>Victor Hugo</w:t>
      </w:r>
      <w:r w:rsidR="00CF0CC2">
        <w:t xml:space="preserve"> (pommeau de canne) / 15€00</w:t>
      </w:r>
    </w:p>
    <w:p w:rsidR="009F0CD9" w:rsidRPr="00863D76" w:rsidRDefault="009F0CD9" w:rsidP="009F0CD9">
      <w:pPr>
        <w:pStyle w:val="Paragraphedeliste"/>
        <w:numPr>
          <w:ilvl w:val="0"/>
          <w:numId w:val="1"/>
        </w:numPr>
      </w:pPr>
      <w:r w:rsidRPr="00863D76">
        <w:t>Hercule Farnèse</w:t>
      </w:r>
      <w:r w:rsidR="00153EE6" w:rsidRPr="00863D76">
        <w:t xml:space="preserve"> / 25€00</w:t>
      </w:r>
    </w:p>
    <w:p w:rsidR="00567CA2" w:rsidRPr="00863D76" w:rsidRDefault="00567CA2" w:rsidP="009F0CD9">
      <w:pPr>
        <w:pStyle w:val="Paragraphedeliste"/>
        <w:numPr>
          <w:ilvl w:val="0"/>
          <w:numId w:val="1"/>
        </w:numPr>
      </w:pPr>
      <w:r w:rsidRPr="00863D76">
        <w:t>Buste de Marguerite de Jouffroy</w:t>
      </w:r>
      <w:r w:rsidR="00863D76" w:rsidRPr="00863D76">
        <w:t xml:space="preserve"> / 300€00</w:t>
      </w:r>
    </w:p>
    <w:p w:rsidR="00567CA2" w:rsidRPr="00BD3FF3" w:rsidRDefault="00567CA2" w:rsidP="009F0CD9">
      <w:pPr>
        <w:pStyle w:val="Paragraphedeliste"/>
        <w:numPr>
          <w:ilvl w:val="0"/>
          <w:numId w:val="1"/>
        </w:numPr>
      </w:pPr>
      <w:r w:rsidRPr="00BD3FF3">
        <w:t>Léda et le Cygne</w:t>
      </w:r>
      <w:r w:rsidR="00017AC2" w:rsidRPr="00BD3FF3">
        <w:t xml:space="preserve"> / 66</w:t>
      </w:r>
      <w:r w:rsidR="00017AC2" w:rsidRPr="00BD3FF3">
        <w:rPr>
          <w:vertAlign w:val="superscript"/>
        </w:rPr>
        <w:t>e</w:t>
      </w:r>
      <w:r w:rsidR="00017AC2" w:rsidRPr="00BD3FF3">
        <w:t>00</w:t>
      </w:r>
    </w:p>
    <w:p w:rsidR="00567CA2" w:rsidRPr="00BD3FF3" w:rsidRDefault="00567CA2" w:rsidP="009F0CD9">
      <w:pPr>
        <w:pStyle w:val="Paragraphedeliste"/>
        <w:numPr>
          <w:ilvl w:val="0"/>
          <w:numId w:val="1"/>
        </w:numPr>
      </w:pPr>
      <w:r w:rsidRPr="00BD3FF3">
        <w:t>Louis Pasteur</w:t>
      </w:r>
      <w:r w:rsidR="00BD3FF3" w:rsidRPr="00BD3FF3">
        <w:t xml:space="preserve"> / 15€00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Gustave Courbet</w:t>
      </w:r>
      <w:r w:rsidR="00017AC2">
        <w:t xml:space="preserve"> / 95€00</w:t>
      </w:r>
    </w:p>
    <w:p w:rsidR="00567CA2" w:rsidRPr="002426D9" w:rsidRDefault="00567CA2" w:rsidP="009F0CD9">
      <w:pPr>
        <w:pStyle w:val="Paragraphedeliste"/>
        <w:numPr>
          <w:ilvl w:val="0"/>
          <w:numId w:val="1"/>
        </w:numPr>
      </w:pPr>
      <w:r w:rsidRPr="002426D9">
        <w:t>Applique à tête d’ange</w:t>
      </w:r>
      <w:r w:rsidR="00AA762A" w:rsidRPr="002426D9">
        <w:t xml:space="preserve"> / 30€00</w:t>
      </w:r>
    </w:p>
    <w:p w:rsidR="00567CA2" w:rsidRPr="002426D9" w:rsidRDefault="00567CA2" w:rsidP="009F0CD9">
      <w:pPr>
        <w:pStyle w:val="Paragraphedeliste"/>
        <w:numPr>
          <w:ilvl w:val="0"/>
          <w:numId w:val="1"/>
        </w:numPr>
      </w:pPr>
      <w:r w:rsidRPr="002426D9">
        <w:t>Ange ailé</w:t>
      </w:r>
      <w:r w:rsidR="002426D9" w:rsidRPr="002426D9">
        <w:t xml:space="preserve"> / 30€00</w:t>
      </w:r>
    </w:p>
    <w:p w:rsidR="00567CA2" w:rsidRPr="00863D76" w:rsidRDefault="00567CA2" w:rsidP="009F0CD9">
      <w:pPr>
        <w:pStyle w:val="Paragraphedeliste"/>
        <w:numPr>
          <w:ilvl w:val="0"/>
          <w:numId w:val="1"/>
        </w:numPr>
      </w:pPr>
      <w:r w:rsidRPr="002426D9">
        <w:t>Jeune Faune</w:t>
      </w:r>
      <w:r w:rsidR="00863D76" w:rsidRPr="002426D9">
        <w:t xml:space="preserve"> / 170</w:t>
      </w:r>
      <w:r w:rsidR="00863D76" w:rsidRPr="00863D76">
        <w:t>€00</w:t>
      </w:r>
    </w:p>
    <w:p w:rsidR="00567CA2" w:rsidRPr="00863D76" w:rsidRDefault="00567CA2" w:rsidP="009F0CD9">
      <w:pPr>
        <w:pStyle w:val="Paragraphedeliste"/>
        <w:numPr>
          <w:ilvl w:val="0"/>
          <w:numId w:val="1"/>
        </w:numPr>
      </w:pPr>
      <w:r w:rsidRPr="00863D76">
        <w:t>Buste de Vauban</w:t>
      </w:r>
      <w:r w:rsidR="00863D76" w:rsidRPr="00863D76">
        <w:t xml:space="preserve"> / 355€00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Éphèbe</w:t>
      </w:r>
      <w:r w:rsidR="00642095">
        <w:t xml:space="preserve"> / 35</w:t>
      </w:r>
      <w:r w:rsidR="00642095" w:rsidRPr="00642095">
        <w:rPr>
          <w:vertAlign w:val="superscript"/>
        </w:rPr>
        <w:t>e</w:t>
      </w:r>
      <w:r w:rsidR="00642095">
        <w:t>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Vénus pudique</w:t>
      </w:r>
      <w:r w:rsidR="00642095">
        <w:t xml:space="preserve"> / 35€00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Jeune enfant</w:t>
      </w:r>
      <w:r w:rsidR="00A52816">
        <w:t xml:space="preserve"> / 23</w:t>
      </w:r>
      <w:r w:rsidR="00A52816" w:rsidRPr="00A52816">
        <w:rPr>
          <w:vertAlign w:val="superscript"/>
        </w:rPr>
        <w:t>e</w:t>
      </w:r>
      <w:r w:rsidR="00A52816">
        <w:t>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Le secret</w:t>
      </w:r>
      <w:r w:rsidR="00AA762A">
        <w:t xml:space="preserve"> / 26</w:t>
      </w:r>
      <w:r w:rsidR="00AA762A" w:rsidRPr="00AA762A">
        <w:rPr>
          <w:vertAlign w:val="superscript"/>
        </w:rPr>
        <w:t>e</w:t>
      </w:r>
      <w:r w:rsidR="00AA762A">
        <w:t>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Défense gravée</w:t>
      </w:r>
      <w:r w:rsidR="00AA762A">
        <w:t xml:space="preserve"> / 29€00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Idole</w:t>
      </w:r>
      <w:r w:rsidR="00017AC2">
        <w:t xml:space="preserve"> / 86€00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t>Ours</w:t>
      </w:r>
      <w:r w:rsidR="00C76152">
        <w:t xml:space="preserve"> / 60€00</w:t>
      </w:r>
    </w:p>
    <w:p w:rsidR="00567CA2" w:rsidRDefault="00567CA2" w:rsidP="009F0CD9">
      <w:pPr>
        <w:pStyle w:val="Paragraphedeliste"/>
        <w:numPr>
          <w:ilvl w:val="0"/>
          <w:numId w:val="1"/>
        </w:numPr>
      </w:pPr>
      <w:r>
        <w:lastRenderedPageBreak/>
        <w:t>Panthère</w:t>
      </w:r>
      <w:r w:rsidR="00C76152">
        <w:t xml:space="preserve"> / 60</w:t>
      </w:r>
      <w:r w:rsidR="00C76152" w:rsidRPr="00C76152">
        <w:rPr>
          <w:vertAlign w:val="superscript"/>
        </w:rPr>
        <w:t>e</w:t>
      </w:r>
      <w:r w:rsidR="00C76152">
        <w:t>00</w:t>
      </w:r>
    </w:p>
    <w:p w:rsidR="00567CA2" w:rsidRDefault="00567CA2" w:rsidP="00567CA2">
      <w:pPr>
        <w:ind w:left="360"/>
      </w:pPr>
      <w:r>
        <w:t>100</w:t>
      </w:r>
      <w:proofErr w:type="gramStart"/>
      <w:r>
        <w:t>.Hippopotame</w:t>
      </w:r>
      <w:proofErr w:type="gramEnd"/>
      <w:r w:rsidR="00C76152">
        <w:t xml:space="preserve"> / 60</w:t>
      </w:r>
      <w:r w:rsidR="00C76152" w:rsidRPr="00C76152">
        <w:rPr>
          <w:vertAlign w:val="superscript"/>
        </w:rPr>
        <w:t>e</w:t>
      </w:r>
      <w:r w:rsidR="00C76152">
        <w:t>00</w:t>
      </w:r>
    </w:p>
    <w:p w:rsidR="00567CA2" w:rsidRDefault="00567CA2" w:rsidP="00567CA2">
      <w:pPr>
        <w:ind w:left="360"/>
      </w:pPr>
      <w:r>
        <w:t>101. Oie</w:t>
      </w:r>
      <w:r w:rsidR="00C76152">
        <w:t xml:space="preserve"> / 60€00</w:t>
      </w:r>
    </w:p>
    <w:p w:rsidR="00567CA2" w:rsidRDefault="00567CA2" w:rsidP="00567CA2">
      <w:pPr>
        <w:ind w:left="360"/>
      </w:pPr>
      <w:r>
        <w:t>102. Chouette</w:t>
      </w:r>
      <w:r w:rsidR="00C76152">
        <w:t xml:space="preserve"> / 40€00</w:t>
      </w:r>
    </w:p>
    <w:sectPr w:rsidR="0056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E4CAD"/>
    <w:multiLevelType w:val="hybridMultilevel"/>
    <w:tmpl w:val="32F07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8A"/>
    <w:rsid w:val="00017AC2"/>
    <w:rsid w:val="00153EE6"/>
    <w:rsid w:val="002426D9"/>
    <w:rsid w:val="0029038A"/>
    <w:rsid w:val="002B7087"/>
    <w:rsid w:val="002D4D15"/>
    <w:rsid w:val="002E1EC8"/>
    <w:rsid w:val="00303831"/>
    <w:rsid w:val="00457205"/>
    <w:rsid w:val="00500489"/>
    <w:rsid w:val="00567CA2"/>
    <w:rsid w:val="005720C3"/>
    <w:rsid w:val="00642095"/>
    <w:rsid w:val="006D11FE"/>
    <w:rsid w:val="00774E00"/>
    <w:rsid w:val="00863D76"/>
    <w:rsid w:val="009F0CD9"/>
    <w:rsid w:val="00A111DF"/>
    <w:rsid w:val="00A52816"/>
    <w:rsid w:val="00AA762A"/>
    <w:rsid w:val="00BD3FF3"/>
    <w:rsid w:val="00C76152"/>
    <w:rsid w:val="00CA3F53"/>
    <w:rsid w:val="00CF0CC2"/>
    <w:rsid w:val="00D26DE3"/>
    <w:rsid w:val="00F70D0B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2C58-A402-47B7-B7FB-0A08A1B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25A45740.dotm</Template>
  <TotalTime>180</TotalTime>
  <Pages>3</Pages>
  <Words>612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COUDERT Anne-Lise</dc:creator>
  <cp:keywords/>
  <dc:description/>
  <cp:lastModifiedBy>COUDERT Anne-Lise</cp:lastModifiedBy>
  <cp:revision>17</cp:revision>
  <dcterms:created xsi:type="dcterms:W3CDTF">2021-12-16T14:03:00Z</dcterms:created>
  <dcterms:modified xsi:type="dcterms:W3CDTF">2021-12-17T09:59:00Z</dcterms:modified>
</cp:coreProperties>
</file>